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01D" w14:textId="5CD257B4" w:rsidR="005153E2" w:rsidRPr="00FE5482" w:rsidRDefault="005153E2" w:rsidP="002546E3">
      <w:pPr>
        <w:pStyle w:val="Header"/>
        <w:jc w:val="center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CURRICULUM VITAE</w:t>
      </w:r>
    </w:p>
    <w:p w14:paraId="0C7B85C3" w14:textId="77777777" w:rsidR="005153E2" w:rsidRPr="00FE5482" w:rsidRDefault="005153E2" w:rsidP="002546E3">
      <w:pPr>
        <w:pStyle w:val="Header"/>
        <w:jc w:val="center"/>
        <w:rPr>
          <w:rFonts w:ascii="Garamond" w:hAnsi="Garamond"/>
          <w:bCs/>
          <w:sz w:val="23"/>
          <w:szCs w:val="23"/>
        </w:rPr>
      </w:pPr>
    </w:p>
    <w:p w14:paraId="1B070B6E" w14:textId="7DEFD758" w:rsidR="002546E3" w:rsidRPr="00FE5482" w:rsidRDefault="00623FCE" w:rsidP="002546E3">
      <w:pPr>
        <w:pStyle w:val="Header"/>
        <w:jc w:val="center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Savannah Greer Downing</w:t>
      </w:r>
    </w:p>
    <w:p w14:paraId="784E34A7" w14:textId="050796C0" w:rsidR="002546E3" w:rsidRPr="00FE5482" w:rsidRDefault="004A2A26" w:rsidP="002546E3">
      <w:pPr>
        <w:pStyle w:val="Header"/>
        <w:jc w:val="center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Department of Communication Studies, 513 Caldwell Hall</w:t>
      </w:r>
    </w:p>
    <w:p w14:paraId="6B46E59F" w14:textId="37223910" w:rsidR="002546E3" w:rsidRPr="00FE5482" w:rsidRDefault="002546E3" w:rsidP="002546E3">
      <w:pPr>
        <w:pStyle w:val="Header"/>
        <w:jc w:val="center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(</w:t>
      </w:r>
      <w:r w:rsidR="00623FCE" w:rsidRPr="00FE5482">
        <w:rPr>
          <w:rFonts w:ascii="Garamond" w:hAnsi="Garamond"/>
          <w:sz w:val="23"/>
          <w:szCs w:val="23"/>
        </w:rPr>
        <w:t>229) 220-9902</w:t>
      </w:r>
      <w:r w:rsidR="00375356" w:rsidRPr="00FE5482">
        <w:rPr>
          <w:rFonts w:ascii="Garamond" w:hAnsi="Garamond"/>
          <w:sz w:val="23"/>
          <w:szCs w:val="23"/>
        </w:rPr>
        <w:t xml:space="preserve"> |</w:t>
      </w:r>
      <w:r w:rsidRPr="00FE5482">
        <w:rPr>
          <w:rFonts w:ascii="Garamond" w:hAnsi="Garamond"/>
          <w:sz w:val="23"/>
          <w:szCs w:val="23"/>
        </w:rPr>
        <w:t xml:space="preserve"> </w:t>
      </w:r>
      <w:r w:rsidR="00623FCE" w:rsidRPr="00FE5482">
        <w:rPr>
          <w:rFonts w:ascii="Garamond" w:hAnsi="Garamond"/>
          <w:sz w:val="23"/>
          <w:szCs w:val="23"/>
        </w:rPr>
        <w:t>savannah</w:t>
      </w:r>
      <w:r w:rsidRPr="00FE5482">
        <w:rPr>
          <w:rFonts w:ascii="Garamond" w:hAnsi="Garamond"/>
          <w:sz w:val="23"/>
          <w:szCs w:val="23"/>
        </w:rPr>
        <w:t>@uga.edu</w:t>
      </w:r>
    </w:p>
    <w:p w14:paraId="19E407D0" w14:textId="77777777" w:rsidR="002546E3" w:rsidRPr="00FE5482" w:rsidRDefault="002546E3" w:rsidP="00FE5482">
      <w:pPr>
        <w:pBdr>
          <w:bottom w:val="single" w:sz="12" w:space="0" w:color="auto"/>
        </w:pBdr>
        <w:jc w:val="right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 </w:t>
      </w:r>
      <w:r w:rsidRPr="00FE5482">
        <w:rPr>
          <w:rFonts w:ascii="Garamond" w:hAnsi="Garamond"/>
          <w:sz w:val="23"/>
          <w:szCs w:val="23"/>
        </w:rPr>
        <w:softHyphen/>
      </w:r>
      <w:r w:rsidRPr="00FE5482">
        <w:rPr>
          <w:rFonts w:ascii="Garamond" w:hAnsi="Garamond"/>
          <w:sz w:val="23"/>
          <w:szCs w:val="23"/>
        </w:rPr>
        <w:softHyphen/>
      </w:r>
      <w:r w:rsidRPr="00FE5482">
        <w:rPr>
          <w:rFonts w:ascii="Garamond" w:hAnsi="Garamond"/>
          <w:sz w:val="23"/>
          <w:szCs w:val="23"/>
        </w:rPr>
        <w:softHyphen/>
      </w:r>
      <w:r w:rsidRPr="00FE5482">
        <w:rPr>
          <w:rFonts w:ascii="Garamond" w:hAnsi="Garamond"/>
          <w:sz w:val="23"/>
          <w:szCs w:val="23"/>
        </w:rPr>
        <w:softHyphen/>
      </w:r>
      <w:r w:rsidRPr="00FE5482">
        <w:rPr>
          <w:rFonts w:ascii="Garamond" w:hAnsi="Garamond"/>
          <w:sz w:val="23"/>
          <w:szCs w:val="23"/>
        </w:rPr>
        <w:softHyphen/>
        <w:t xml:space="preserve"> </w:t>
      </w:r>
      <w:r w:rsidRPr="00FE5482">
        <w:rPr>
          <w:rFonts w:ascii="Garamond" w:hAnsi="Garamond"/>
          <w:sz w:val="23"/>
          <w:szCs w:val="23"/>
        </w:rPr>
        <w:softHyphen/>
      </w:r>
      <w:r w:rsidRPr="00FE5482">
        <w:rPr>
          <w:rFonts w:ascii="Garamond" w:hAnsi="Garamond"/>
          <w:sz w:val="23"/>
          <w:szCs w:val="23"/>
        </w:rPr>
        <w:softHyphen/>
        <w:t xml:space="preserve"> </w:t>
      </w:r>
    </w:p>
    <w:p w14:paraId="67466585" w14:textId="6B5B3D66" w:rsidR="002546E3" w:rsidRPr="00FE5482" w:rsidRDefault="002546E3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12B19E06" w14:textId="54393561" w:rsidR="002546E3" w:rsidRPr="00FE5482" w:rsidRDefault="002546E3" w:rsidP="002546E3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University of Georgi</w:t>
      </w:r>
      <w:r w:rsidR="001773F7" w:rsidRPr="00FE5482">
        <w:rPr>
          <w:rFonts w:ascii="Garamond" w:hAnsi="Garamond"/>
          <w:b/>
          <w:sz w:val="23"/>
          <w:szCs w:val="23"/>
        </w:rPr>
        <w:t xml:space="preserve">a | </w:t>
      </w:r>
      <w:r w:rsidRPr="00FE5482">
        <w:rPr>
          <w:rFonts w:ascii="Garamond" w:hAnsi="Garamond"/>
          <w:b/>
          <w:sz w:val="23"/>
          <w:szCs w:val="23"/>
        </w:rPr>
        <w:t xml:space="preserve">Athens, GA </w:t>
      </w:r>
    </w:p>
    <w:p w14:paraId="43080593" w14:textId="7ED2B34A" w:rsidR="002546E3" w:rsidRPr="00FE5482" w:rsidRDefault="00623FCE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Anticipated</w:t>
      </w:r>
      <w:r w:rsidR="002546E3" w:rsidRPr="00FE5482">
        <w:rPr>
          <w:rFonts w:ascii="Garamond" w:hAnsi="Garamond"/>
          <w:sz w:val="23"/>
          <w:szCs w:val="23"/>
        </w:rPr>
        <w:t xml:space="preserve"> Graduation Date: </w:t>
      </w:r>
      <w:r w:rsidRPr="00FE5482">
        <w:rPr>
          <w:rFonts w:ascii="Garamond" w:hAnsi="Garamond"/>
          <w:sz w:val="23"/>
          <w:szCs w:val="23"/>
        </w:rPr>
        <w:t>2023</w:t>
      </w:r>
    </w:p>
    <w:p w14:paraId="10F410F2" w14:textId="77777777" w:rsidR="008F0046" w:rsidRDefault="002546E3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Degree Expected: P</w:t>
      </w:r>
      <w:r w:rsidR="00C41976" w:rsidRPr="00FE5482">
        <w:rPr>
          <w:rFonts w:ascii="Garamond" w:hAnsi="Garamond"/>
          <w:sz w:val="23"/>
          <w:szCs w:val="23"/>
        </w:rPr>
        <w:t>hD</w:t>
      </w:r>
      <w:r w:rsidRPr="00FE5482">
        <w:rPr>
          <w:rFonts w:ascii="Garamond" w:hAnsi="Garamond"/>
          <w:sz w:val="23"/>
          <w:szCs w:val="23"/>
        </w:rPr>
        <w:t xml:space="preserve"> in </w:t>
      </w:r>
      <w:r w:rsidR="008F0046">
        <w:rPr>
          <w:rFonts w:ascii="Garamond" w:hAnsi="Garamond"/>
          <w:sz w:val="23"/>
          <w:szCs w:val="23"/>
        </w:rPr>
        <w:t>Communication</w:t>
      </w:r>
      <w:r w:rsidRPr="00FE5482">
        <w:rPr>
          <w:rFonts w:ascii="Garamond" w:hAnsi="Garamond"/>
          <w:sz w:val="23"/>
          <w:szCs w:val="23"/>
        </w:rPr>
        <w:t xml:space="preserve"> Studies</w:t>
      </w:r>
    </w:p>
    <w:p w14:paraId="6CEDFD24" w14:textId="67EBEB34" w:rsidR="002546E3" w:rsidRPr="00FE5482" w:rsidRDefault="008F0046" w:rsidP="002546E3">
      <w:pPr>
        <w:pStyle w:val="NoSpacing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Emphasis: Rhetorical Studies</w:t>
      </w:r>
    </w:p>
    <w:p w14:paraId="212149E0" w14:textId="29EBDCC5" w:rsidR="00AB4A1D" w:rsidRPr="00FE5482" w:rsidRDefault="00AB4A1D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Dissertation Committee: Belinda </w:t>
      </w:r>
      <w:proofErr w:type="spellStart"/>
      <w:r w:rsidRPr="00FE5482">
        <w:rPr>
          <w:rFonts w:ascii="Garamond" w:hAnsi="Garamond"/>
          <w:sz w:val="23"/>
          <w:szCs w:val="23"/>
        </w:rPr>
        <w:t>Stillion</w:t>
      </w:r>
      <w:proofErr w:type="spellEnd"/>
      <w:r w:rsidRPr="00FE5482">
        <w:rPr>
          <w:rFonts w:ascii="Garamond" w:hAnsi="Garamond"/>
          <w:sz w:val="23"/>
          <w:szCs w:val="23"/>
        </w:rPr>
        <w:t xml:space="preserve"> Southard (Chair), Kelly </w:t>
      </w:r>
      <w:r w:rsidR="0054309A" w:rsidRPr="00FE5482">
        <w:rPr>
          <w:rFonts w:ascii="Garamond" w:hAnsi="Garamond"/>
          <w:sz w:val="23"/>
          <w:szCs w:val="23"/>
        </w:rPr>
        <w:t xml:space="preserve">E. </w:t>
      </w:r>
      <w:proofErr w:type="spellStart"/>
      <w:r w:rsidRPr="00FE5482">
        <w:rPr>
          <w:rFonts w:ascii="Garamond" w:hAnsi="Garamond"/>
          <w:sz w:val="23"/>
          <w:szCs w:val="23"/>
        </w:rPr>
        <w:t>Happe</w:t>
      </w:r>
      <w:proofErr w:type="spellEnd"/>
      <w:r w:rsidR="00F26F8C" w:rsidRPr="00FE5482">
        <w:rPr>
          <w:rFonts w:ascii="Garamond" w:hAnsi="Garamond"/>
          <w:sz w:val="23"/>
          <w:szCs w:val="23"/>
        </w:rPr>
        <w:t xml:space="preserve">, </w:t>
      </w:r>
      <w:r w:rsidRPr="00FE5482">
        <w:rPr>
          <w:rFonts w:ascii="Garamond" w:hAnsi="Garamond"/>
          <w:sz w:val="23"/>
          <w:szCs w:val="23"/>
        </w:rPr>
        <w:t>and Roger Stahl</w:t>
      </w:r>
      <w:r w:rsidR="00F26F8C" w:rsidRPr="00FE5482">
        <w:rPr>
          <w:rFonts w:ascii="Garamond" w:hAnsi="Garamond"/>
          <w:sz w:val="23"/>
          <w:szCs w:val="23"/>
        </w:rPr>
        <w:t xml:space="preserve"> </w:t>
      </w:r>
    </w:p>
    <w:p w14:paraId="265B1515" w14:textId="77777777" w:rsidR="002546E3" w:rsidRPr="00FE5482" w:rsidRDefault="002546E3" w:rsidP="002546E3">
      <w:pPr>
        <w:rPr>
          <w:rFonts w:ascii="Garamond" w:hAnsi="Garamond"/>
          <w:b/>
          <w:sz w:val="23"/>
          <w:szCs w:val="23"/>
        </w:rPr>
      </w:pPr>
    </w:p>
    <w:p w14:paraId="0F448905" w14:textId="4D0ED498" w:rsidR="002546E3" w:rsidRPr="00FE5482" w:rsidRDefault="00623FCE" w:rsidP="002546E3">
      <w:pPr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Colorado State Universit</w:t>
      </w:r>
      <w:r w:rsidR="001773F7" w:rsidRPr="00FE5482">
        <w:rPr>
          <w:rFonts w:ascii="Garamond" w:hAnsi="Garamond"/>
          <w:b/>
          <w:sz w:val="23"/>
          <w:szCs w:val="23"/>
        </w:rPr>
        <w:t xml:space="preserve">y | </w:t>
      </w:r>
      <w:r w:rsidRPr="00FE5482">
        <w:rPr>
          <w:rFonts w:ascii="Garamond" w:hAnsi="Garamond"/>
          <w:b/>
          <w:sz w:val="23"/>
          <w:szCs w:val="23"/>
        </w:rPr>
        <w:t>Fort Collins</w:t>
      </w:r>
      <w:r w:rsidR="002546E3" w:rsidRPr="00FE5482">
        <w:rPr>
          <w:rFonts w:ascii="Garamond" w:hAnsi="Garamond"/>
          <w:b/>
          <w:sz w:val="23"/>
          <w:szCs w:val="23"/>
        </w:rPr>
        <w:t xml:space="preserve">, </w:t>
      </w:r>
      <w:r w:rsidRPr="00FE5482">
        <w:rPr>
          <w:rFonts w:ascii="Garamond" w:hAnsi="Garamond"/>
          <w:b/>
          <w:sz w:val="23"/>
          <w:szCs w:val="23"/>
        </w:rPr>
        <w:t>CO</w:t>
      </w:r>
    </w:p>
    <w:p w14:paraId="5349413F" w14:textId="7952D81D" w:rsidR="002546E3" w:rsidRPr="00FE5482" w:rsidRDefault="002546E3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Graduation Date: </w:t>
      </w:r>
      <w:r w:rsidR="00623FCE" w:rsidRPr="00FE5482">
        <w:rPr>
          <w:rFonts w:ascii="Garamond" w:hAnsi="Garamond"/>
          <w:sz w:val="23"/>
          <w:szCs w:val="23"/>
        </w:rPr>
        <w:t>2016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</w:t>
      </w:r>
    </w:p>
    <w:p w14:paraId="3C58E777" w14:textId="768CE233" w:rsidR="002546E3" w:rsidRPr="00FE5482" w:rsidRDefault="002546E3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Degree Received: M</w:t>
      </w:r>
      <w:r w:rsidR="00C41976" w:rsidRPr="00FE5482">
        <w:rPr>
          <w:rFonts w:ascii="Garamond" w:hAnsi="Garamond"/>
          <w:sz w:val="23"/>
          <w:szCs w:val="23"/>
        </w:rPr>
        <w:t>A</w:t>
      </w:r>
      <w:r w:rsidRPr="00FE5482">
        <w:rPr>
          <w:rFonts w:ascii="Garamond" w:hAnsi="Garamond"/>
          <w:sz w:val="23"/>
          <w:szCs w:val="23"/>
        </w:rPr>
        <w:t xml:space="preserve"> in Communication </w:t>
      </w:r>
      <w:r w:rsidR="00623FCE" w:rsidRPr="00FE5482">
        <w:rPr>
          <w:rFonts w:ascii="Garamond" w:hAnsi="Garamond"/>
          <w:sz w:val="23"/>
          <w:szCs w:val="23"/>
        </w:rPr>
        <w:t>Studies</w:t>
      </w:r>
    </w:p>
    <w:p w14:paraId="39B48CA8" w14:textId="469C3525" w:rsidR="002546E3" w:rsidRPr="00FE5482" w:rsidRDefault="008F0046" w:rsidP="002546E3">
      <w:pPr>
        <w:pStyle w:val="NoSpacing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</w:t>
      </w:r>
      <w:r w:rsidR="00623FCE" w:rsidRPr="00FE5482">
        <w:rPr>
          <w:rFonts w:ascii="Garamond" w:hAnsi="Garamond"/>
          <w:sz w:val="23"/>
          <w:szCs w:val="23"/>
        </w:rPr>
        <w:t>mphasis</w:t>
      </w:r>
      <w:r>
        <w:rPr>
          <w:rFonts w:ascii="Garamond" w:hAnsi="Garamond"/>
          <w:sz w:val="23"/>
          <w:szCs w:val="23"/>
        </w:rPr>
        <w:t xml:space="preserve">: </w:t>
      </w:r>
      <w:r w:rsidR="00623FCE" w:rsidRPr="00FE5482">
        <w:rPr>
          <w:rFonts w:ascii="Garamond" w:hAnsi="Garamond"/>
          <w:sz w:val="23"/>
          <w:szCs w:val="23"/>
        </w:rPr>
        <w:t>Rhetoric and Civic Engagement</w:t>
      </w:r>
    </w:p>
    <w:p w14:paraId="68F36373" w14:textId="19F3838D" w:rsidR="00623FCE" w:rsidRPr="00FE5482" w:rsidRDefault="00F120E9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Graduate </w:t>
      </w:r>
      <w:r w:rsidR="00623FCE" w:rsidRPr="00FE5482">
        <w:rPr>
          <w:rFonts w:ascii="Garamond" w:hAnsi="Garamond"/>
          <w:sz w:val="23"/>
          <w:szCs w:val="23"/>
        </w:rPr>
        <w:t>Certificate: Women’s and Gender Studies</w:t>
      </w:r>
      <w:r w:rsidRPr="00FE5482">
        <w:rPr>
          <w:rFonts w:ascii="Garamond" w:hAnsi="Garamond"/>
          <w:sz w:val="23"/>
          <w:szCs w:val="23"/>
        </w:rPr>
        <w:t xml:space="preserve"> </w:t>
      </w:r>
    </w:p>
    <w:p w14:paraId="2E0A6542" w14:textId="43F2D724" w:rsidR="0036511F" w:rsidRPr="00FE5482" w:rsidRDefault="0036511F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Thesis </w:t>
      </w:r>
      <w:r w:rsidR="00886D98">
        <w:rPr>
          <w:rFonts w:ascii="Garamond" w:hAnsi="Garamond"/>
          <w:sz w:val="23"/>
          <w:szCs w:val="23"/>
        </w:rPr>
        <w:t xml:space="preserve">Committee: </w:t>
      </w:r>
      <w:r w:rsidRPr="00FE5482">
        <w:rPr>
          <w:rFonts w:ascii="Garamond" w:hAnsi="Garamond"/>
          <w:sz w:val="23"/>
          <w:szCs w:val="23"/>
        </w:rPr>
        <w:t xml:space="preserve">Cindy </w:t>
      </w:r>
      <w:r w:rsidR="0054309A" w:rsidRPr="00FE5482">
        <w:rPr>
          <w:rFonts w:ascii="Garamond" w:hAnsi="Garamond"/>
          <w:sz w:val="23"/>
          <w:szCs w:val="23"/>
        </w:rPr>
        <w:t xml:space="preserve">L. </w:t>
      </w:r>
      <w:r w:rsidRPr="00FE5482">
        <w:rPr>
          <w:rFonts w:ascii="Garamond" w:hAnsi="Garamond"/>
          <w:sz w:val="23"/>
          <w:szCs w:val="23"/>
        </w:rPr>
        <w:t>Griffin</w:t>
      </w:r>
      <w:r w:rsidR="00886D98">
        <w:rPr>
          <w:rFonts w:ascii="Garamond" w:hAnsi="Garamond"/>
          <w:sz w:val="23"/>
          <w:szCs w:val="23"/>
        </w:rPr>
        <w:t xml:space="preserve"> (Chair), Katie L. Gibson, and </w:t>
      </w:r>
      <w:r w:rsidR="00984F57" w:rsidRPr="00984F57">
        <w:rPr>
          <w:rFonts w:ascii="Garamond" w:hAnsi="Garamond"/>
          <w:sz w:val="23"/>
          <w:szCs w:val="23"/>
        </w:rPr>
        <w:t>Lynn Kwiatkowski</w:t>
      </w:r>
    </w:p>
    <w:p w14:paraId="5E84ED5C" w14:textId="77777777" w:rsidR="002546E3" w:rsidRPr="00FE5482" w:rsidRDefault="002546E3" w:rsidP="002546E3">
      <w:pPr>
        <w:rPr>
          <w:rFonts w:ascii="Garamond" w:hAnsi="Garamond"/>
          <w:b/>
          <w:sz w:val="23"/>
          <w:szCs w:val="23"/>
        </w:rPr>
      </w:pPr>
    </w:p>
    <w:p w14:paraId="2C92C494" w14:textId="1BACF89E" w:rsidR="002546E3" w:rsidRPr="00FE5482" w:rsidRDefault="00F120E9" w:rsidP="002546E3">
      <w:pPr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University of Georgia</w:t>
      </w:r>
      <w:r w:rsidR="001773F7" w:rsidRPr="00FE5482">
        <w:rPr>
          <w:rFonts w:ascii="Garamond" w:hAnsi="Garamond"/>
          <w:b/>
          <w:sz w:val="23"/>
          <w:szCs w:val="23"/>
        </w:rPr>
        <w:t xml:space="preserve"> | </w:t>
      </w:r>
      <w:r w:rsidR="002546E3" w:rsidRPr="00FE5482">
        <w:rPr>
          <w:rFonts w:ascii="Garamond" w:hAnsi="Garamond"/>
          <w:b/>
          <w:sz w:val="23"/>
          <w:szCs w:val="23"/>
        </w:rPr>
        <w:t>A</w:t>
      </w:r>
      <w:r w:rsidRPr="00FE5482">
        <w:rPr>
          <w:rFonts w:ascii="Garamond" w:hAnsi="Garamond"/>
          <w:b/>
          <w:sz w:val="23"/>
          <w:szCs w:val="23"/>
        </w:rPr>
        <w:t>thens, GA</w:t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  <w:r w:rsidR="002546E3" w:rsidRPr="00FE5482">
        <w:rPr>
          <w:rFonts w:ascii="Garamond" w:hAnsi="Garamond"/>
          <w:sz w:val="23"/>
          <w:szCs w:val="23"/>
        </w:rPr>
        <w:tab/>
      </w:r>
    </w:p>
    <w:p w14:paraId="158C39A9" w14:textId="58E46EFB" w:rsidR="002546E3" w:rsidRPr="00FE5482" w:rsidRDefault="002546E3" w:rsidP="002546E3">
      <w:pPr>
        <w:ind w:left="2160" w:hanging="2160"/>
        <w:rPr>
          <w:rFonts w:ascii="Garamond" w:hAnsi="Garamond"/>
          <w:i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Graduation Date: </w:t>
      </w:r>
      <w:r w:rsidR="00F120E9" w:rsidRPr="00FE5482">
        <w:rPr>
          <w:rFonts w:ascii="Garamond" w:hAnsi="Garamond"/>
          <w:sz w:val="23"/>
          <w:szCs w:val="23"/>
        </w:rPr>
        <w:t>2014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</w:t>
      </w:r>
      <w:r w:rsidRPr="00FE5482">
        <w:rPr>
          <w:rFonts w:ascii="Garamond" w:hAnsi="Garamond"/>
          <w:i/>
          <w:sz w:val="23"/>
          <w:szCs w:val="23"/>
        </w:rPr>
        <w:t xml:space="preserve">      </w:t>
      </w:r>
    </w:p>
    <w:p w14:paraId="5C841871" w14:textId="0EFAE29E" w:rsidR="00F120E9" w:rsidRPr="00FE5482" w:rsidRDefault="002546E3" w:rsidP="002546E3">
      <w:pPr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Degree Received: B</w:t>
      </w:r>
      <w:r w:rsidR="00C41976" w:rsidRPr="00FE5482">
        <w:rPr>
          <w:rFonts w:ascii="Garamond" w:hAnsi="Garamond"/>
          <w:sz w:val="23"/>
          <w:szCs w:val="23"/>
        </w:rPr>
        <w:t>A</w:t>
      </w:r>
      <w:r w:rsidRPr="00FE5482">
        <w:rPr>
          <w:rFonts w:ascii="Garamond" w:hAnsi="Garamond"/>
          <w:sz w:val="23"/>
          <w:szCs w:val="23"/>
        </w:rPr>
        <w:t xml:space="preserve"> in </w:t>
      </w:r>
      <w:r w:rsidR="00F120E9" w:rsidRPr="00FE5482">
        <w:rPr>
          <w:rFonts w:ascii="Garamond" w:hAnsi="Garamond"/>
          <w:sz w:val="23"/>
          <w:szCs w:val="23"/>
        </w:rPr>
        <w:t>Englis</w:t>
      </w:r>
      <w:r w:rsidR="00456833" w:rsidRPr="00FE5482">
        <w:rPr>
          <w:rFonts w:ascii="Garamond" w:hAnsi="Garamond"/>
          <w:sz w:val="23"/>
          <w:szCs w:val="23"/>
        </w:rPr>
        <w:t>h;</w:t>
      </w:r>
      <w:r w:rsidR="00C41976" w:rsidRPr="00FE5482">
        <w:rPr>
          <w:rFonts w:ascii="Garamond" w:hAnsi="Garamond"/>
          <w:sz w:val="23"/>
          <w:szCs w:val="23"/>
        </w:rPr>
        <w:t xml:space="preserve"> BA</w:t>
      </w:r>
      <w:r w:rsidR="00456833" w:rsidRPr="00FE5482">
        <w:rPr>
          <w:rFonts w:ascii="Garamond" w:hAnsi="Garamond"/>
          <w:sz w:val="23"/>
          <w:szCs w:val="23"/>
        </w:rPr>
        <w:t xml:space="preserve"> in </w:t>
      </w:r>
      <w:r w:rsidR="00F120E9" w:rsidRPr="00FE5482">
        <w:rPr>
          <w:rFonts w:ascii="Garamond" w:hAnsi="Garamond"/>
          <w:sz w:val="23"/>
          <w:szCs w:val="23"/>
        </w:rPr>
        <w:t>Women’s Studies</w:t>
      </w:r>
    </w:p>
    <w:p w14:paraId="5F7C585B" w14:textId="57F7C983" w:rsidR="002546E3" w:rsidRPr="00FE5482" w:rsidRDefault="00F120E9" w:rsidP="002546E3">
      <w:pPr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Emphasis: Multicultural Literature</w:t>
      </w:r>
      <w:r w:rsidR="00C41976" w:rsidRPr="00FE5482">
        <w:rPr>
          <w:rFonts w:ascii="Garamond" w:hAnsi="Garamond"/>
          <w:sz w:val="23"/>
          <w:szCs w:val="23"/>
        </w:rPr>
        <w:t xml:space="preserve"> (English)</w:t>
      </w:r>
    </w:p>
    <w:p w14:paraId="76F384E3" w14:textId="1BF7A2F4" w:rsidR="00F120E9" w:rsidRPr="00FE5482" w:rsidRDefault="00F120E9" w:rsidP="002546E3">
      <w:pPr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Certificate: Interdisciplinary Writing </w:t>
      </w:r>
      <w:r w:rsidR="00C41976" w:rsidRPr="00FE5482">
        <w:rPr>
          <w:rFonts w:ascii="Garamond" w:hAnsi="Garamond"/>
          <w:sz w:val="23"/>
          <w:szCs w:val="23"/>
        </w:rPr>
        <w:t>(English)</w:t>
      </w:r>
    </w:p>
    <w:p w14:paraId="387FE7A0" w14:textId="6128B8A9" w:rsidR="00F120E9" w:rsidRPr="00FE5482" w:rsidRDefault="00F120E9" w:rsidP="002546E3">
      <w:pPr>
        <w:rPr>
          <w:rFonts w:ascii="Garamond" w:hAnsi="Garamond"/>
          <w:i/>
          <w:iCs/>
          <w:sz w:val="23"/>
          <w:szCs w:val="23"/>
        </w:rPr>
      </w:pPr>
      <w:r w:rsidRPr="00FE5482">
        <w:rPr>
          <w:rFonts w:ascii="Garamond" w:hAnsi="Garamond"/>
          <w:i/>
          <w:iCs/>
          <w:sz w:val="23"/>
          <w:szCs w:val="23"/>
        </w:rPr>
        <w:t xml:space="preserve">Magna cum laude </w:t>
      </w:r>
    </w:p>
    <w:p w14:paraId="405675A6" w14:textId="77777777" w:rsidR="002546E3" w:rsidRPr="00FE5482" w:rsidRDefault="002546E3" w:rsidP="002546E3">
      <w:pPr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</w:p>
    <w:p w14:paraId="4FEC2BEF" w14:textId="02DDC345" w:rsidR="002546E3" w:rsidRPr="00FE5482" w:rsidRDefault="002546E3" w:rsidP="002C5949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T</w:t>
      </w:r>
      <w:r w:rsidR="00FE5482" w:rsidRPr="00FE5482">
        <w:rPr>
          <w:rFonts w:ascii="Garamond" w:hAnsi="Garamond"/>
          <w:b/>
          <w:sz w:val="23"/>
          <w:szCs w:val="23"/>
        </w:rPr>
        <w:t>eaching Experience</w:t>
      </w:r>
    </w:p>
    <w:p w14:paraId="172695D8" w14:textId="06E1CBD3" w:rsidR="002C5949" w:rsidRPr="00FE5482" w:rsidRDefault="002C5949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1F551015" w14:textId="2CBA3D6B" w:rsidR="002C5949" w:rsidRPr="00FE5482" w:rsidRDefault="002C5949" w:rsidP="002546E3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Academic Appointments</w:t>
      </w:r>
    </w:p>
    <w:p w14:paraId="7FB2BBF6" w14:textId="77777777" w:rsidR="002C5949" w:rsidRPr="00FE5482" w:rsidRDefault="002C5949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649192EC" w14:textId="4E741226" w:rsidR="007D1476" w:rsidRPr="00FE5482" w:rsidRDefault="002546E3" w:rsidP="002546E3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 xml:space="preserve">University of Georgia </w:t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  <w:t xml:space="preserve">   Athens, GA</w:t>
      </w:r>
    </w:p>
    <w:p w14:paraId="325E465E" w14:textId="0791EE56" w:rsidR="002546E3" w:rsidRPr="00FE5482" w:rsidRDefault="002546E3" w:rsidP="002546E3">
      <w:pPr>
        <w:pStyle w:val="NoSpacing"/>
        <w:rPr>
          <w:rFonts w:ascii="Garamond" w:hAnsi="Garamond"/>
          <w:b/>
          <w:iCs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Department of Communication Studies</w:t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</w:r>
      <w:r w:rsidR="007D1476" w:rsidRPr="00FE5482">
        <w:rPr>
          <w:rFonts w:ascii="Garamond" w:hAnsi="Garamond"/>
          <w:b/>
          <w:sz w:val="23"/>
          <w:szCs w:val="23"/>
        </w:rPr>
        <w:tab/>
        <w:t xml:space="preserve">   </w:t>
      </w:r>
      <w:r w:rsidR="007D1476" w:rsidRPr="00FE5482">
        <w:rPr>
          <w:rFonts w:ascii="Garamond" w:hAnsi="Garamond"/>
          <w:iCs/>
          <w:sz w:val="23"/>
          <w:szCs w:val="23"/>
        </w:rPr>
        <w:t>August 2019-</w:t>
      </w:r>
      <w:r w:rsidR="00385D78" w:rsidRPr="00FE5482">
        <w:rPr>
          <w:rFonts w:ascii="Garamond" w:hAnsi="Garamond"/>
          <w:iCs/>
          <w:sz w:val="23"/>
          <w:szCs w:val="23"/>
        </w:rPr>
        <w:t>p</w:t>
      </w:r>
      <w:r w:rsidR="007D1476" w:rsidRPr="00FE5482">
        <w:rPr>
          <w:rFonts w:ascii="Garamond" w:hAnsi="Garamond"/>
          <w:iCs/>
          <w:sz w:val="23"/>
          <w:szCs w:val="23"/>
        </w:rPr>
        <w:t>resent</w:t>
      </w:r>
      <w:r w:rsidR="00656F34" w:rsidRPr="00FE5482">
        <w:rPr>
          <w:rFonts w:ascii="Garamond" w:hAnsi="Garamond"/>
          <w:b/>
          <w:iCs/>
          <w:sz w:val="23"/>
          <w:szCs w:val="23"/>
        </w:rPr>
        <w:t xml:space="preserve">    </w:t>
      </w:r>
    </w:p>
    <w:p w14:paraId="37BAFD7A" w14:textId="1B9B03E5" w:rsidR="00385D78" w:rsidRPr="00FE5482" w:rsidRDefault="002546E3" w:rsidP="002546E3">
      <w:pPr>
        <w:pStyle w:val="NoSpacing"/>
        <w:rPr>
          <w:rFonts w:ascii="Garamond" w:hAnsi="Garamond"/>
          <w:i/>
          <w:sz w:val="23"/>
          <w:szCs w:val="23"/>
        </w:rPr>
      </w:pPr>
      <w:r w:rsidRPr="00FE5482">
        <w:rPr>
          <w:rFonts w:ascii="Garamond" w:hAnsi="Garamond"/>
          <w:i/>
          <w:sz w:val="23"/>
          <w:szCs w:val="23"/>
        </w:rPr>
        <w:t xml:space="preserve">Graduate Teaching Assistant </w:t>
      </w:r>
      <w:r w:rsidRPr="00FE5482">
        <w:rPr>
          <w:rFonts w:ascii="Garamond" w:hAnsi="Garamond"/>
          <w:i/>
          <w:sz w:val="23"/>
          <w:szCs w:val="23"/>
        </w:rPr>
        <w:tab/>
        <w:t xml:space="preserve">                               </w:t>
      </w:r>
      <w:r w:rsidR="00C01DCD" w:rsidRPr="00FE5482">
        <w:rPr>
          <w:rFonts w:ascii="Garamond" w:hAnsi="Garamond"/>
          <w:i/>
          <w:sz w:val="23"/>
          <w:szCs w:val="23"/>
        </w:rPr>
        <w:t xml:space="preserve">                                                </w:t>
      </w:r>
    </w:p>
    <w:p w14:paraId="5216223E" w14:textId="18A61D33" w:rsidR="00041F90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Instructor of Record:</w:t>
      </w:r>
    </w:p>
    <w:p w14:paraId="51B675AC" w14:textId="3D126805" w:rsidR="00385D78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</w:r>
      <w:r w:rsidR="00385D78" w:rsidRPr="00FE5482">
        <w:rPr>
          <w:rFonts w:ascii="Garamond" w:hAnsi="Garamond"/>
          <w:sz w:val="23"/>
          <w:szCs w:val="23"/>
        </w:rPr>
        <w:t>COMM 3330: Rhetorical Criticism</w:t>
      </w:r>
    </w:p>
    <w:p w14:paraId="119B267B" w14:textId="5FCD17BB" w:rsidR="00041F90" w:rsidRPr="00FE5482" w:rsidRDefault="00385D78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</w:r>
      <w:r w:rsidR="00041F90" w:rsidRPr="00FE5482">
        <w:rPr>
          <w:rFonts w:ascii="Garamond" w:hAnsi="Garamond"/>
          <w:sz w:val="23"/>
          <w:szCs w:val="23"/>
        </w:rPr>
        <w:t>COMM 1110: Introduction to Public Speaking</w:t>
      </w:r>
    </w:p>
    <w:p w14:paraId="4E50FF89" w14:textId="67AF094F" w:rsidR="00041F90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COMM 1000(e): Introduction to Human Communication</w:t>
      </w:r>
    </w:p>
    <w:p w14:paraId="73314BA7" w14:textId="7D47FCF6" w:rsidR="00041F90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Teaching Assistant: </w:t>
      </w:r>
    </w:p>
    <w:p w14:paraId="4DC06A18" w14:textId="7A98BADD" w:rsidR="00041F90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COMM 4800: Intercultural Communication</w:t>
      </w:r>
      <w:r w:rsidR="00B35C76" w:rsidRPr="00FE5482">
        <w:rPr>
          <w:rFonts w:ascii="Garamond" w:hAnsi="Garamond"/>
          <w:sz w:val="23"/>
          <w:szCs w:val="23"/>
        </w:rPr>
        <w:t xml:space="preserve"> (</w:t>
      </w:r>
      <w:proofErr w:type="spellStart"/>
      <w:r w:rsidR="00B35C76" w:rsidRPr="00FE5482">
        <w:rPr>
          <w:rFonts w:ascii="Garamond" w:hAnsi="Garamond"/>
          <w:sz w:val="23"/>
          <w:szCs w:val="23"/>
        </w:rPr>
        <w:t>Soroya</w:t>
      </w:r>
      <w:proofErr w:type="spellEnd"/>
      <w:r w:rsidR="00B35C76" w:rsidRPr="00FE5482">
        <w:rPr>
          <w:rFonts w:ascii="Garamond" w:hAnsi="Garamond"/>
          <w:sz w:val="23"/>
          <w:szCs w:val="23"/>
        </w:rPr>
        <w:t xml:space="preserve"> McFarlane)</w:t>
      </w:r>
    </w:p>
    <w:p w14:paraId="63789D3F" w14:textId="77777777" w:rsidR="00041F90" w:rsidRPr="00FE5482" w:rsidRDefault="00041F90" w:rsidP="002546E3">
      <w:pPr>
        <w:pStyle w:val="NoSpacing"/>
        <w:rPr>
          <w:rFonts w:ascii="Garamond" w:hAnsi="Garamond"/>
          <w:sz w:val="23"/>
          <w:szCs w:val="23"/>
        </w:rPr>
      </w:pPr>
    </w:p>
    <w:p w14:paraId="039EE045" w14:textId="23A0A141" w:rsidR="00C01DCD" w:rsidRPr="00FE5482" w:rsidRDefault="00656F34" w:rsidP="00C01DCD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University of South Carolina</w:t>
      </w:r>
      <w:r w:rsidR="002546E3" w:rsidRPr="00FE5482">
        <w:rPr>
          <w:rFonts w:ascii="Garamond" w:hAnsi="Garamond"/>
          <w:b/>
          <w:sz w:val="23"/>
          <w:szCs w:val="23"/>
        </w:rPr>
        <w:t xml:space="preserve"> </w:t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C01DCD" w:rsidRPr="00FE5482">
        <w:rPr>
          <w:rFonts w:ascii="Garamond" w:hAnsi="Garamond"/>
          <w:b/>
          <w:sz w:val="23"/>
          <w:szCs w:val="23"/>
        </w:rPr>
        <w:tab/>
      </w:r>
      <w:r w:rsidR="00415693">
        <w:rPr>
          <w:rFonts w:ascii="Garamond" w:hAnsi="Garamond"/>
          <w:b/>
          <w:sz w:val="23"/>
          <w:szCs w:val="23"/>
        </w:rPr>
        <w:t xml:space="preserve"> </w:t>
      </w:r>
      <w:r w:rsidR="008C6385">
        <w:rPr>
          <w:rFonts w:ascii="Garamond" w:hAnsi="Garamond"/>
          <w:b/>
          <w:sz w:val="23"/>
          <w:szCs w:val="23"/>
        </w:rPr>
        <w:t xml:space="preserve">             </w:t>
      </w:r>
      <w:r w:rsidR="00C01DCD" w:rsidRPr="00FE5482">
        <w:rPr>
          <w:rFonts w:ascii="Garamond" w:hAnsi="Garamond"/>
          <w:b/>
          <w:sz w:val="23"/>
          <w:szCs w:val="23"/>
        </w:rPr>
        <w:t>Columbia, SC</w:t>
      </w:r>
      <w:r w:rsidR="00C01DCD" w:rsidRPr="00FE5482">
        <w:rPr>
          <w:rFonts w:ascii="Garamond" w:hAnsi="Garamond"/>
          <w:b/>
          <w:sz w:val="23"/>
          <w:szCs w:val="23"/>
        </w:rPr>
        <w:tab/>
      </w:r>
    </w:p>
    <w:p w14:paraId="43249CBB" w14:textId="77A59B1D" w:rsidR="00C01DCD" w:rsidRPr="00FE5482" w:rsidRDefault="007C0333" w:rsidP="00C01DCD">
      <w:pPr>
        <w:pStyle w:val="NoSpacing"/>
        <w:rPr>
          <w:rFonts w:ascii="Garamond" w:hAnsi="Garamond"/>
          <w:b/>
          <w:bCs/>
          <w:sz w:val="23"/>
          <w:szCs w:val="23"/>
        </w:rPr>
      </w:pPr>
      <w:hyperlink r:id="rId8" w:tooltip="Department of English Language and Literature" w:history="1">
        <w:r w:rsidR="00C01DCD" w:rsidRPr="00FE5482">
          <w:rPr>
            <w:rStyle w:val="Hyperlink"/>
            <w:rFonts w:ascii="Garamond" w:hAnsi="Garamond"/>
            <w:b/>
            <w:bCs/>
            <w:color w:val="auto"/>
            <w:sz w:val="23"/>
            <w:szCs w:val="23"/>
            <w:u w:val="none"/>
          </w:rPr>
          <w:t>Department of English Language and Literature</w:t>
        </w:r>
      </w:hyperlink>
      <w:r w:rsidR="00C01DCD" w:rsidRPr="00FE5482">
        <w:rPr>
          <w:rFonts w:ascii="Garamond" w:hAnsi="Garamond"/>
          <w:b/>
          <w:bCs/>
          <w:sz w:val="23"/>
          <w:szCs w:val="23"/>
        </w:rPr>
        <w:t xml:space="preserve"> </w:t>
      </w:r>
      <w:r w:rsidR="00C01DCD" w:rsidRPr="00FE5482">
        <w:rPr>
          <w:rFonts w:ascii="Garamond" w:hAnsi="Garamond"/>
          <w:b/>
          <w:bCs/>
          <w:sz w:val="23"/>
          <w:szCs w:val="23"/>
        </w:rPr>
        <w:tab/>
      </w:r>
      <w:r w:rsidR="00C01DCD" w:rsidRPr="00FE5482">
        <w:rPr>
          <w:rFonts w:ascii="Garamond" w:hAnsi="Garamond"/>
          <w:b/>
          <w:bCs/>
          <w:sz w:val="23"/>
          <w:szCs w:val="23"/>
        </w:rPr>
        <w:tab/>
      </w:r>
      <w:r w:rsidR="00C01DCD" w:rsidRPr="00FE5482">
        <w:rPr>
          <w:rFonts w:ascii="Garamond" w:hAnsi="Garamond"/>
          <w:b/>
          <w:bCs/>
          <w:sz w:val="23"/>
          <w:szCs w:val="23"/>
        </w:rPr>
        <w:tab/>
      </w:r>
      <w:r w:rsidR="00C01DCD" w:rsidRPr="00FE5482">
        <w:rPr>
          <w:rFonts w:ascii="Garamond" w:hAnsi="Garamond"/>
          <w:b/>
          <w:bCs/>
          <w:sz w:val="23"/>
          <w:szCs w:val="23"/>
        </w:rPr>
        <w:tab/>
      </w:r>
      <w:r w:rsidR="00415693">
        <w:rPr>
          <w:rFonts w:ascii="Garamond" w:hAnsi="Garamond"/>
          <w:b/>
          <w:bCs/>
          <w:sz w:val="23"/>
          <w:szCs w:val="23"/>
        </w:rPr>
        <w:t xml:space="preserve"> </w:t>
      </w:r>
      <w:r w:rsidR="00C01DCD" w:rsidRPr="00FE5482">
        <w:rPr>
          <w:rFonts w:ascii="Garamond" w:hAnsi="Garamond"/>
          <w:iCs/>
          <w:sz w:val="23"/>
          <w:szCs w:val="23"/>
        </w:rPr>
        <w:t>August 2017-May 2019</w:t>
      </w:r>
    </w:p>
    <w:p w14:paraId="62A367D3" w14:textId="5AE73781" w:rsidR="00C01DCD" w:rsidRPr="00FE5482" w:rsidRDefault="00C01DCD" w:rsidP="002546E3">
      <w:pPr>
        <w:pStyle w:val="NoSpacing"/>
        <w:rPr>
          <w:rFonts w:ascii="Garamond" w:hAnsi="Garamond"/>
          <w:i/>
          <w:sz w:val="23"/>
          <w:szCs w:val="23"/>
        </w:rPr>
      </w:pPr>
      <w:r w:rsidRPr="00FE5482">
        <w:rPr>
          <w:rFonts w:ascii="Garamond" w:hAnsi="Garamond"/>
          <w:i/>
          <w:sz w:val="23"/>
          <w:szCs w:val="23"/>
        </w:rPr>
        <w:t>Adjunct Faculty</w:t>
      </w:r>
      <w:r w:rsidR="002546E3" w:rsidRPr="00FE5482">
        <w:rPr>
          <w:rFonts w:ascii="Garamond" w:hAnsi="Garamond"/>
          <w:i/>
          <w:sz w:val="23"/>
          <w:szCs w:val="23"/>
        </w:rPr>
        <w:t xml:space="preserve"> </w:t>
      </w:r>
      <w:r w:rsidR="002546E3" w:rsidRPr="00FE5482">
        <w:rPr>
          <w:rFonts w:ascii="Garamond" w:hAnsi="Garamond"/>
          <w:i/>
          <w:sz w:val="23"/>
          <w:szCs w:val="23"/>
        </w:rPr>
        <w:tab/>
      </w:r>
    </w:p>
    <w:p w14:paraId="73492D12" w14:textId="6DED60A5" w:rsidR="00041F90" w:rsidRPr="00FE5482" w:rsidRDefault="00041F90" w:rsidP="002546E3">
      <w:pPr>
        <w:pStyle w:val="NoSpacing"/>
        <w:rPr>
          <w:rFonts w:ascii="Garamond" w:hAnsi="Garamond"/>
          <w:iCs/>
          <w:sz w:val="23"/>
          <w:szCs w:val="23"/>
        </w:rPr>
      </w:pPr>
      <w:r w:rsidRPr="00FE5482">
        <w:rPr>
          <w:rFonts w:ascii="Garamond" w:hAnsi="Garamond"/>
          <w:iCs/>
          <w:sz w:val="23"/>
          <w:szCs w:val="23"/>
        </w:rPr>
        <w:t>Instructor of Record:</w:t>
      </w:r>
    </w:p>
    <w:p w14:paraId="46A1804B" w14:textId="245F2EF1" w:rsidR="00041F90" w:rsidRPr="00FE5482" w:rsidRDefault="00041F90" w:rsidP="002546E3">
      <w:pPr>
        <w:pStyle w:val="NoSpacing"/>
        <w:rPr>
          <w:rFonts w:ascii="Garamond" w:hAnsi="Garamond"/>
          <w:iCs/>
          <w:sz w:val="23"/>
          <w:szCs w:val="23"/>
        </w:rPr>
      </w:pPr>
      <w:r w:rsidRPr="00FE5482">
        <w:rPr>
          <w:rFonts w:ascii="Garamond" w:hAnsi="Garamond"/>
          <w:iCs/>
          <w:sz w:val="23"/>
          <w:szCs w:val="23"/>
        </w:rPr>
        <w:tab/>
        <w:t>SPC</w:t>
      </w:r>
      <w:r w:rsidR="009C3443" w:rsidRPr="00FE5482">
        <w:rPr>
          <w:rFonts w:ascii="Garamond" w:hAnsi="Garamond"/>
          <w:iCs/>
          <w:sz w:val="23"/>
          <w:szCs w:val="23"/>
        </w:rPr>
        <w:t>H 14</w:t>
      </w:r>
      <w:r w:rsidRPr="00FE5482">
        <w:rPr>
          <w:rFonts w:ascii="Garamond" w:hAnsi="Garamond"/>
          <w:iCs/>
          <w:sz w:val="23"/>
          <w:szCs w:val="23"/>
        </w:rPr>
        <w:t xml:space="preserve">0: Fundamentals of Public Communication </w:t>
      </w:r>
    </w:p>
    <w:p w14:paraId="2300BC62" w14:textId="5B860911" w:rsidR="00041F90" w:rsidRPr="00FE5482" w:rsidRDefault="00041F90" w:rsidP="002546E3">
      <w:pPr>
        <w:pStyle w:val="NoSpacing"/>
        <w:rPr>
          <w:rFonts w:ascii="Garamond" w:hAnsi="Garamond"/>
          <w:iCs/>
          <w:sz w:val="23"/>
          <w:szCs w:val="23"/>
        </w:rPr>
      </w:pPr>
      <w:r w:rsidRPr="00FE5482">
        <w:rPr>
          <w:rFonts w:ascii="Garamond" w:hAnsi="Garamond"/>
          <w:iCs/>
          <w:sz w:val="23"/>
          <w:szCs w:val="23"/>
        </w:rPr>
        <w:tab/>
      </w:r>
      <w:r w:rsidR="00323DCE" w:rsidRPr="00FE5482">
        <w:rPr>
          <w:rFonts w:ascii="Garamond" w:hAnsi="Garamond"/>
          <w:iCs/>
          <w:sz w:val="23"/>
          <w:szCs w:val="23"/>
        </w:rPr>
        <w:t xml:space="preserve">20 sections of the course, including one for the </w:t>
      </w:r>
      <w:hyperlink r:id="rId9" w:history="1">
        <w:r w:rsidR="00323DCE" w:rsidRPr="00FE5482">
          <w:rPr>
            <w:rStyle w:val="Hyperlink"/>
            <w:rFonts w:ascii="Garamond" w:hAnsi="Garamond"/>
            <w:iCs/>
            <w:sz w:val="23"/>
            <w:szCs w:val="23"/>
          </w:rPr>
          <w:t>International Accelerator Program</w:t>
        </w:r>
      </w:hyperlink>
    </w:p>
    <w:p w14:paraId="0021C59C" w14:textId="52A36D42" w:rsidR="002546E3" w:rsidRPr="00FE5482" w:rsidRDefault="002546E3" w:rsidP="002546E3">
      <w:pPr>
        <w:pStyle w:val="NoSpacing"/>
        <w:rPr>
          <w:rFonts w:ascii="Garamond" w:hAnsi="Garamond"/>
          <w:b/>
          <w:i/>
          <w:sz w:val="23"/>
          <w:szCs w:val="23"/>
        </w:rPr>
      </w:pP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/>
          <w:sz w:val="23"/>
          <w:szCs w:val="23"/>
        </w:rPr>
        <w:tab/>
      </w:r>
      <w:r w:rsidR="00C01DCD" w:rsidRPr="00FE5482">
        <w:rPr>
          <w:rFonts w:ascii="Garamond" w:hAnsi="Garamond"/>
          <w:i/>
          <w:sz w:val="23"/>
          <w:szCs w:val="23"/>
        </w:rPr>
        <w:t xml:space="preserve"> </w:t>
      </w:r>
      <w:r w:rsidRPr="00FE5482">
        <w:rPr>
          <w:rFonts w:ascii="Garamond" w:hAnsi="Garamond"/>
          <w:i/>
          <w:sz w:val="23"/>
          <w:szCs w:val="23"/>
        </w:rPr>
        <w:t xml:space="preserve">  </w:t>
      </w:r>
    </w:p>
    <w:p w14:paraId="4E3E7DFC" w14:textId="77777777" w:rsidR="00FE5482" w:rsidRDefault="00FE5482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2AA695CA" w14:textId="788B8A79" w:rsidR="002546E3" w:rsidRPr="00FE5482" w:rsidRDefault="00C01DCD" w:rsidP="002546E3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lastRenderedPageBreak/>
        <w:t>Colorado State University Department of Communication Studies</w:t>
      </w:r>
      <w:r w:rsidR="002546E3" w:rsidRPr="00FE5482">
        <w:rPr>
          <w:rFonts w:ascii="Garamond" w:hAnsi="Garamond"/>
          <w:b/>
          <w:sz w:val="23"/>
          <w:szCs w:val="23"/>
        </w:rPr>
        <w:t xml:space="preserve"> </w:t>
      </w:r>
      <w:r w:rsidR="002546E3" w:rsidRPr="00FE5482">
        <w:rPr>
          <w:rFonts w:ascii="Garamond" w:hAnsi="Garamond"/>
          <w:b/>
          <w:sz w:val="23"/>
          <w:szCs w:val="23"/>
        </w:rPr>
        <w:tab/>
      </w:r>
      <w:r w:rsidRPr="00FE5482">
        <w:rPr>
          <w:rFonts w:ascii="Garamond" w:hAnsi="Garamond"/>
          <w:b/>
          <w:sz w:val="23"/>
          <w:szCs w:val="23"/>
        </w:rPr>
        <w:t xml:space="preserve">        </w:t>
      </w:r>
      <w:r w:rsidR="008C6385">
        <w:rPr>
          <w:rFonts w:ascii="Garamond" w:hAnsi="Garamond"/>
          <w:b/>
          <w:sz w:val="23"/>
          <w:szCs w:val="23"/>
        </w:rPr>
        <w:t xml:space="preserve">              </w:t>
      </w:r>
      <w:r w:rsidR="00656F34" w:rsidRPr="00FE5482">
        <w:rPr>
          <w:rFonts w:ascii="Garamond" w:hAnsi="Garamond"/>
          <w:b/>
          <w:sz w:val="23"/>
          <w:szCs w:val="23"/>
        </w:rPr>
        <w:t>Fort Collins, CO</w:t>
      </w:r>
    </w:p>
    <w:p w14:paraId="53CD2EFD" w14:textId="3541A1BD" w:rsidR="002546E3" w:rsidRPr="00FE5482" w:rsidRDefault="002546E3" w:rsidP="002546E3">
      <w:pPr>
        <w:pStyle w:val="NoSpacing"/>
        <w:rPr>
          <w:rFonts w:ascii="Garamond" w:hAnsi="Garamond"/>
          <w:iCs/>
          <w:sz w:val="23"/>
          <w:szCs w:val="23"/>
        </w:rPr>
      </w:pPr>
      <w:r w:rsidRPr="00FE5482">
        <w:rPr>
          <w:rFonts w:ascii="Garamond" w:hAnsi="Garamond"/>
          <w:i/>
          <w:sz w:val="23"/>
          <w:szCs w:val="23"/>
        </w:rPr>
        <w:t>Graduate Teaching Assistant</w:t>
      </w:r>
      <w:r w:rsidR="00C01DCD" w:rsidRPr="00FE5482">
        <w:rPr>
          <w:rFonts w:ascii="Garamond" w:hAnsi="Garamond"/>
          <w:i/>
          <w:sz w:val="23"/>
          <w:szCs w:val="23"/>
        </w:rPr>
        <w:tab/>
      </w:r>
      <w:r w:rsidR="00C01DCD" w:rsidRPr="00FE5482">
        <w:rPr>
          <w:rFonts w:ascii="Garamond" w:hAnsi="Garamond"/>
          <w:i/>
          <w:sz w:val="23"/>
          <w:szCs w:val="23"/>
        </w:rPr>
        <w:tab/>
      </w:r>
      <w:r w:rsidR="00C01DCD" w:rsidRPr="00FE5482">
        <w:rPr>
          <w:rFonts w:ascii="Garamond" w:hAnsi="Garamond"/>
          <w:i/>
          <w:sz w:val="23"/>
          <w:szCs w:val="23"/>
        </w:rPr>
        <w:tab/>
      </w:r>
      <w:r w:rsidR="00C01DCD" w:rsidRPr="00FE5482">
        <w:rPr>
          <w:rFonts w:ascii="Garamond" w:hAnsi="Garamond"/>
          <w:i/>
          <w:sz w:val="23"/>
          <w:szCs w:val="23"/>
        </w:rPr>
        <w:tab/>
        <w:t xml:space="preserve">           </w:t>
      </w: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/>
          <w:sz w:val="23"/>
          <w:szCs w:val="23"/>
        </w:rPr>
        <w:tab/>
      </w:r>
      <w:r w:rsidRPr="00FE5482">
        <w:rPr>
          <w:rFonts w:ascii="Garamond" w:hAnsi="Garamond"/>
          <w:iCs/>
          <w:sz w:val="23"/>
          <w:szCs w:val="23"/>
        </w:rPr>
        <w:t xml:space="preserve">        </w:t>
      </w:r>
      <w:r w:rsidR="008C6385">
        <w:rPr>
          <w:rFonts w:ascii="Garamond" w:hAnsi="Garamond"/>
          <w:iCs/>
          <w:sz w:val="23"/>
          <w:szCs w:val="23"/>
        </w:rPr>
        <w:t xml:space="preserve">     </w:t>
      </w:r>
      <w:r w:rsidRPr="00FE5482">
        <w:rPr>
          <w:rFonts w:ascii="Garamond" w:hAnsi="Garamond"/>
          <w:iCs/>
          <w:sz w:val="23"/>
          <w:szCs w:val="23"/>
        </w:rPr>
        <w:t>August 201</w:t>
      </w:r>
      <w:r w:rsidR="00C01DCD" w:rsidRPr="00FE5482">
        <w:rPr>
          <w:rFonts w:ascii="Garamond" w:hAnsi="Garamond"/>
          <w:iCs/>
          <w:sz w:val="23"/>
          <w:szCs w:val="23"/>
        </w:rPr>
        <w:t>4</w:t>
      </w:r>
      <w:r w:rsidRPr="00FE5482">
        <w:rPr>
          <w:rFonts w:ascii="Garamond" w:hAnsi="Garamond"/>
          <w:iCs/>
          <w:sz w:val="23"/>
          <w:szCs w:val="23"/>
        </w:rPr>
        <w:t xml:space="preserve">- </w:t>
      </w:r>
      <w:r w:rsidR="00C01DCD" w:rsidRPr="00FE5482">
        <w:rPr>
          <w:rFonts w:ascii="Garamond" w:hAnsi="Garamond"/>
          <w:iCs/>
          <w:sz w:val="23"/>
          <w:szCs w:val="23"/>
        </w:rPr>
        <w:t>May 2016</w:t>
      </w:r>
      <w:r w:rsidRPr="00FE5482">
        <w:rPr>
          <w:rFonts w:ascii="Garamond" w:hAnsi="Garamond"/>
          <w:iCs/>
          <w:sz w:val="23"/>
          <w:szCs w:val="23"/>
        </w:rPr>
        <w:t xml:space="preserve"> </w:t>
      </w:r>
    </w:p>
    <w:p w14:paraId="67D4E195" w14:textId="4EA9D3BC" w:rsidR="002546E3" w:rsidRPr="00FE5482" w:rsidRDefault="00323DCE" w:rsidP="002546E3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Instructor of Record:</w:t>
      </w:r>
    </w:p>
    <w:p w14:paraId="642CB693" w14:textId="6B7EDA72" w:rsidR="00323DCE" w:rsidRPr="00FE5482" w:rsidRDefault="00323DCE" w:rsidP="002546E3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ab/>
        <w:t xml:space="preserve">SPCM 200: </w:t>
      </w:r>
      <w:r w:rsidR="001773F7" w:rsidRPr="00FE5482">
        <w:rPr>
          <w:rFonts w:ascii="Garamond" w:hAnsi="Garamond"/>
          <w:bCs/>
          <w:sz w:val="23"/>
          <w:szCs w:val="23"/>
        </w:rPr>
        <w:t xml:space="preserve">Introduction to </w:t>
      </w:r>
      <w:r w:rsidRPr="00FE5482">
        <w:rPr>
          <w:rFonts w:ascii="Garamond" w:hAnsi="Garamond"/>
          <w:bCs/>
          <w:sz w:val="23"/>
          <w:szCs w:val="23"/>
        </w:rPr>
        <w:t>Public Speaking</w:t>
      </w:r>
    </w:p>
    <w:p w14:paraId="7C8F3CC0" w14:textId="72AD5F3A" w:rsidR="001773F7" w:rsidRPr="00FE5482" w:rsidRDefault="001773F7" w:rsidP="002546E3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ab/>
        <w:t>SPCM 200: Introduction to Public Speaking,</w:t>
      </w:r>
      <w:hyperlink r:id="rId10" w:history="1">
        <w:r w:rsidRPr="00FE5482">
          <w:rPr>
            <w:rStyle w:val="Hyperlink"/>
            <w:rFonts w:ascii="Garamond" w:hAnsi="Garamond"/>
            <w:bCs/>
            <w:sz w:val="23"/>
            <w:szCs w:val="23"/>
            <w:u w:val="none"/>
          </w:rPr>
          <w:t xml:space="preserve"> </w:t>
        </w:r>
        <w:r w:rsidRPr="00FE5482">
          <w:rPr>
            <w:rStyle w:val="Hyperlink"/>
            <w:rFonts w:ascii="Garamond" w:hAnsi="Garamond"/>
            <w:bCs/>
            <w:sz w:val="23"/>
            <w:szCs w:val="23"/>
          </w:rPr>
          <w:t>INTO Pathway</w:t>
        </w:r>
      </w:hyperlink>
    </w:p>
    <w:p w14:paraId="002B16FB" w14:textId="0D44C1B6" w:rsidR="00B35C76" w:rsidRPr="00FE5482" w:rsidRDefault="00B35C76" w:rsidP="002546E3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Teaching Assistant:</w:t>
      </w:r>
    </w:p>
    <w:p w14:paraId="21C80F67" w14:textId="36039B6E" w:rsidR="00B35C76" w:rsidRPr="00FE5482" w:rsidRDefault="00B35C76" w:rsidP="00B35C76">
      <w:pPr>
        <w:pStyle w:val="NoSpacing"/>
        <w:ind w:left="720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SPCM 335: Gender and Communication (Katie Gibson)</w:t>
      </w:r>
    </w:p>
    <w:p w14:paraId="2C4360DD" w14:textId="421FF040" w:rsidR="00B35C76" w:rsidRPr="00FE5482" w:rsidRDefault="00B35C76" w:rsidP="00B35C76">
      <w:pPr>
        <w:pStyle w:val="NoSpacing"/>
        <w:ind w:left="720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SPCM 201: Rhetoric in Western Thought (Jennifer Bone)</w:t>
      </w:r>
    </w:p>
    <w:p w14:paraId="41130578" w14:textId="13F278D9" w:rsidR="00323DCE" w:rsidRPr="00FE5482" w:rsidRDefault="00323DCE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47488A30" w14:textId="77777777" w:rsidR="007D1476" w:rsidRPr="00FE5482" w:rsidRDefault="007D1476" w:rsidP="007D1476">
      <w:pPr>
        <w:pStyle w:val="NoSpacing"/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Guest Lectures and Colloquia</w:t>
      </w:r>
    </w:p>
    <w:p w14:paraId="44EA38F7" w14:textId="77777777" w:rsidR="007D1476" w:rsidRPr="00FE5482" w:rsidRDefault="007D1476" w:rsidP="007D1476">
      <w:pPr>
        <w:pStyle w:val="NoSpacing"/>
        <w:rPr>
          <w:rFonts w:ascii="Garamond" w:hAnsi="Garamond"/>
          <w:bCs/>
          <w:i/>
          <w:sz w:val="23"/>
          <w:szCs w:val="23"/>
        </w:rPr>
      </w:pPr>
    </w:p>
    <w:p w14:paraId="63498261" w14:textId="5C92F958" w:rsidR="003A57C3" w:rsidRDefault="003A57C3" w:rsidP="00882BC5">
      <w:pPr>
        <w:pStyle w:val="NoSpacing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“Deception in Interpersonal Communication.” </w:t>
      </w:r>
      <w:r w:rsidRPr="00FE5482">
        <w:rPr>
          <w:rFonts w:ascii="Garamond" w:hAnsi="Garamond"/>
          <w:bCs/>
          <w:sz w:val="23"/>
          <w:szCs w:val="23"/>
        </w:rPr>
        <w:t xml:space="preserve">Guest lecture for COMM 2550H: Perspective on Interpersonal Communication, University of Georgia, Athens, GA, </w:t>
      </w:r>
      <w:r>
        <w:rPr>
          <w:rFonts w:ascii="Garamond" w:hAnsi="Garamond"/>
          <w:bCs/>
          <w:sz w:val="23"/>
          <w:szCs w:val="23"/>
        </w:rPr>
        <w:t>April</w:t>
      </w:r>
      <w:r w:rsidRPr="00FE5482">
        <w:rPr>
          <w:rFonts w:ascii="Garamond" w:hAnsi="Garamond"/>
          <w:bCs/>
          <w:sz w:val="23"/>
          <w:szCs w:val="23"/>
        </w:rPr>
        <w:t xml:space="preserve"> 2022.</w:t>
      </w:r>
    </w:p>
    <w:p w14:paraId="414E016C" w14:textId="77777777" w:rsidR="003A57C3" w:rsidRDefault="003A57C3" w:rsidP="00882BC5">
      <w:pPr>
        <w:pStyle w:val="NoSpacing"/>
        <w:rPr>
          <w:rFonts w:ascii="Garamond" w:hAnsi="Garamond"/>
          <w:bCs/>
          <w:sz w:val="23"/>
          <w:szCs w:val="23"/>
        </w:rPr>
      </w:pPr>
    </w:p>
    <w:p w14:paraId="4D9BC2CD" w14:textId="5E4A4BC4" w:rsidR="00BA29B7" w:rsidRPr="00FE5482" w:rsidRDefault="00BA29B7" w:rsidP="00882BC5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 xml:space="preserve">“Emotional Intelligence.” Guest lecture for COMM 2550H: Perspective on Interpersonal Communication, University of Georgia, Athens, GA, March 2022. </w:t>
      </w:r>
    </w:p>
    <w:p w14:paraId="1CD08E3B" w14:textId="77777777" w:rsidR="00BA29B7" w:rsidRPr="00FE5482" w:rsidRDefault="00BA29B7" w:rsidP="00882BC5">
      <w:pPr>
        <w:pStyle w:val="NoSpacing"/>
        <w:rPr>
          <w:rFonts w:ascii="Garamond" w:hAnsi="Garamond"/>
          <w:bCs/>
          <w:sz w:val="23"/>
          <w:szCs w:val="23"/>
        </w:rPr>
      </w:pPr>
    </w:p>
    <w:p w14:paraId="266EDB93" w14:textId="6B8D0A49" w:rsidR="00882BC5" w:rsidRPr="00FE5482" w:rsidRDefault="00882BC5" w:rsidP="00882BC5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 xml:space="preserve">“Essentials of Public Speaking.” Invited guest lecture for UGA’s Masters of Marketing Research Program </w:t>
      </w:r>
      <w:hyperlink r:id="rId11" w:history="1">
        <w:r w:rsidRPr="00FE5482">
          <w:rPr>
            <w:rStyle w:val="Hyperlink"/>
            <w:rFonts w:ascii="Garamond" w:hAnsi="Garamond"/>
            <w:bCs/>
            <w:sz w:val="23"/>
            <w:szCs w:val="23"/>
          </w:rPr>
          <w:t>Executive Seminar Series</w:t>
        </w:r>
      </w:hyperlink>
      <w:r w:rsidRPr="00FE5482">
        <w:rPr>
          <w:rFonts w:ascii="Garamond" w:hAnsi="Garamond"/>
          <w:bCs/>
          <w:sz w:val="23"/>
          <w:szCs w:val="23"/>
        </w:rPr>
        <w:t xml:space="preserve">, University of Georgia, Athens, GA, September 2021. </w:t>
      </w:r>
    </w:p>
    <w:p w14:paraId="09829E82" w14:textId="77777777" w:rsidR="00882BC5" w:rsidRPr="00FE5482" w:rsidRDefault="00882BC5" w:rsidP="007D1476">
      <w:pPr>
        <w:pStyle w:val="NoSpacing"/>
        <w:rPr>
          <w:rFonts w:ascii="Garamond" w:hAnsi="Garamond"/>
          <w:bCs/>
          <w:sz w:val="23"/>
          <w:szCs w:val="23"/>
        </w:rPr>
      </w:pPr>
    </w:p>
    <w:p w14:paraId="026697F5" w14:textId="05EA5319" w:rsidR="00814D61" w:rsidRPr="00FE5482" w:rsidRDefault="00814D61" w:rsidP="007D1476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“Being an Effective Seminarian.” Invited guest lecture for the Department of Communication Studies Introduction to Graduate Studies course, University of Georgia, Athens, GA, September 2021.</w:t>
      </w:r>
    </w:p>
    <w:p w14:paraId="33010B91" w14:textId="77777777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</w:p>
    <w:p w14:paraId="4A25759E" w14:textId="1CE1252C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 xml:space="preserve">“Language in Intercultural Communication.” Guest lecture for COMM 4800: Intercultural Communication, University of Georgia, Athens, GA, October 2020.  </w:t>
      </w:r>
    </w:p>
    <w:p w14:paraId="1A1E143B" w14:textId="77777777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</w:p>
    <w:p w14:paraId="0EFAC925" w14:textId="4FCF7BBA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 xml:space="preserve">“Race and Rhetoric in Breast Cancer Research.” Guest lecture on Kelly </w:t>
      </w:r>
      <w:proofErr w:type="spellStart"/>
      <w:r w:rsidRPr="00FE5482">
        <w:rPr>
          <w:rFonts w:ascii="Garamond" w:hAnsi="Garamond"/>
          <w:bCs/>
          <w:sz w:val="23"/>
          <w:szCs w:val="23"/>
        </w:rPr>
        <w:t>Happe’s</w:t>
      </w:r>
      <w:proofErr w:type="spellEnd"/>
      <w:r w:rsidRPr="00FE5482">
        <w:rPr>
          <w:rFonts w:ascii="Garamond" w:hAnsi="Garamond"/>
          <w:bCs/>
          <w:sz w:val="23"/>
          <w:szCs w:val="23"/>
        </w:rPr>
        <w:t xml:space="preserve"> research on race, rhetoric, and genetics for SPCM 201: Rhetoric in Western Thought, Colorado State University, Fort Collins, CO, November 2015 and April 2016.</w:t>
      </w:r>
    </w:p>
    <w:p w14:paraId="46033C46" w14:textId="77777777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</w:p>
    <w:p w14:paraId="052C2D3D" w14:textId="2136D444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“A Miracle Carcinogen: Breast Cancer and Tamoxifen.” Colorado State University Communication Studies Departmental Colloquium, Fort Collins, CO, February 2016.</w:t>
      </w:r>
    </w:p>
    <w:p w14:paraId="0AD02E8B" w14:textId="77777777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</w:p>
    <w:p w14:paraId="6F963281" w14:textId="78DAE027" w:rsidR="007D1476" w:rsidRPr="00FE5482" w:rsidRDefault="007D1476" w:rsidP="007D1476">
      <w:pPr>
        <w:pStyle w:val="NoSpacing"/>
        <w:rPr>
          <w:rFonts w:ascii="Garamond" w:hAnsi="Garamond"/>
          <w:bCs/>
          <w:sz w:val="23"/>
          <w:szCs w:val="23"/>
        </w:rPr>
      </w:pPr>
      <w:r w:rsidRPr="00FE5482">
        <w:rPr>
          <w:rFonts w:ascii="Garamond" w:hAnsi="Garamond"/>
          <w:bCs/>
          <w:sz w:val="23"/>
          <w:szCs w:val="23"/>
        </w:rPr>
        <w:t>“Gender, Breast Cancer, and Communication.” Guest lecture for SPCM 335</w:t>
      </w:r>
      <w:r w:rsidR="00392BE8" w:rsidRPr="00FE5482">
        <w:rPr>
          <w:rFonts w:ascii="Garamond" w:hAnsi="Garamond"/>
          <w:bCs/>
          <w:sz w:val="23"/>
          <w:szCs w:val="23"/>
        </w:rPr>
        <w:t>:</w:t>
      </w:r>
      <w:r w:rsidRPr="00FE5482">
        <w:rPr>
          <w:rFonts w:ascii="Garamond" w:hAnsi="Garamond"/>
          <w:bCs/>
          <w:sz w:val="23"/>
          <w:szCs w:val="23"/>
        </w:rPr>
        <w:t xml:space="preserve"> Gender and Communication, Fort Collins, CO, April 2015. </w:t>
      </w:r>
    </w:p>
    <w:p w14:paraId="5812DD32" w14:textId="77777777" w:rsidR="007D1476" w:rsidRPr="00FE5482" w:rsidRDefault="007D1476" w:rsidP="002546E3">
      <w:pPr>
        <w:pStyle w:val="NoSpacing"/>
        <w:rPr>
          <w:rFonts w:ascii="Garamond" w:hAnsi="Garamond"/>
          <w:b/>
          <w:sz w:val="23"/>
          <w:szCs w:val="23"/>
        </w:rPr>
      </w:pPr>
    </w:p>
    <w:p w14:paraId="48675BAB" w14:textId="774DA768" w:rsidR="003C52DA" w:rsidRPr="00FE5482" w:rsidRDefault="00FE5482" w:rsidP="00572196">
      <w:pP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Research</w:t>
      </w:r>
      <w:r w:rsidR="00656F34" w:rsidRPr="00FE5482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Experience</w:t>
      </w:r>
    </w:p>
    <w:p w14:paraId="3292E66A" w14:textId="489E470D" w:rsidR="00656F34" w:rsidRPr="00FE5482" w:rsidRDefault="00656F34" w:rsidP="003C52DA">
      <w:pPr>
        <w:rPr>
          <w:rFonts w:ascii="Garamond" w:hAnsi="Garamond"/>
          <w:b/>
          <w:sz w:val="23"/>
          <w:szCs w:val="23"/>
        </w:rPr>
      </w:pPr>
    </w:p>
    <w:p w14:paraId="63983A88" w14:textId="032E0A27" w:rsidR="00572196" w:rsidRPr="00FE5482" w:rsidRDefault="00572196" w:rsidP="00572196">
      <w:pPr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Research Assistantship</w:t>
      </w:r>
    </w:p>
    <w:p w14:paraId="27EAB33F" w14:textId="628432A6" w:rsidR="00572196" w:rsidRPr="00FE5482" w:rsidRDefault="00572196" w:rsidP="00572196">
      <w:pPr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Research Assistant for Dr. Katie Gibson, Colorado State University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    Summer 2015 </w:t>
      </w:r>
    </w:p>
    <w:p w14:paraId="3677AB12" w14:textId="77777777" w:rsidR="00572196" w:rsidRPr="00FE5482" w:rsidRDefault="00572196" w:rsidP="003C52DA">
      <w:pPr>
        <w:rPr>
          <w:rFonts w:ascii="Garamond" w:hAnsi="Garamond"/>
          <w:b/>
          <w:sz w:val="23"/>
          <w:szCs w:val="23"/>
        </w:rPr>
      </w:pPr>
    </w:p>
    <w:p w14:paraId="7B188FB1" w14:textId="27A7D38C" w:rsidR="00656F34" w:rsidRPr="00FE5482" w:rsidRDefault="00656F34" w:rsidP="003C52DA">
      <w:pPr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Publications</w:t>
      </w:r>
    </w:p>
    <w:p w14:paraId="116C2A27" w14:textId="77777777" w:rsidR="00572196" w:rsidRPr="00FE5482" w:rsidRDefault="00572196" w:rsidP="00572196">
      <w:pPr>
        <w:rPr>
          <w:rFonts w:ascii="Garamond" w:hAnsi="Garamond"/>
          <w:bCs/>
          <w:sz w:val="23"/>
          <w:szCs w:val="23"/>
          <w:u w:val="single"/>
        </w:rPr>
      </w:pPr>
      <w:r w:rsidRPr="00FE5482">
        <w:rPr>
          <w:rFonts w:ascii="Garamond" w:hAnsi="Garamond"/>
          <w:bCs/>
          <w:sz w:val="23"/>
          <w:szCs w:val="23"/>
        </w:rPr>
        <w:t xml:space="preserve">Downing, Savannah (2014) </w:t>
      </w:r>
      <w:r w:rsidRPr="00FE5482">
        <w:rPr>
          <w:rFonts w:ascii="Garamond" w:hAnsi="Garamond"/>
          <w:bCs/>
          <w:iCs/>
          <w:sz w:val="23"/>
          <w:szCs w:val="23"/>
        </w:rPr>
        <w:t>“Whose Tradition? Why Augusta Webster’s Work Must Be Understood Outside of Monodrama.”</w:t>
      </w:r>
      <w:r w:rsidRPr="00FE5482">
        <w:rPr>
          <w:rFonts w:ascii="Garamond" w:hAnsi="Garamond"/>
          <w:bCs/>
          <w:sz w:val="23"/>
          <w:szCs w:val="23"/>
        </w:rPr>
        <w:t xml:space="preserve"> </w:t>
      </w:r>
      <w:r w:rsidRPr="00FE5482">
        <w:rPr>
          <w:rFonts w:ascii="Garamond" w:hAnsi="Garamond"/>
          <w:bCs/>
          <w:i/>
          <w:sz w:val="23"/>
          <w:szCs w:val="23"/>
        </w:rPr>
        <w:t>Palaver Journal</w:t>
      </w:r>
      <w:r w:rsidRPr="00FE5482">
        <w:rPr>
          <w:rFonts w:ascii="Garamond" w:hAnsi="Garamond"/>
          <w:bCs/>
          <w:sz w:val="23"/>
          <w:szCs w:val="23"/>
        </w:rPr>
        <w:t>. UNC-Wilmington. (</w:t>
      </w:r>
      <w:r w:rsidRPr="00FE5482">
        <w:rPr>
          <w:rFonts w:ascii="Garamond" w:hAnsi="Garamond"/>
          <w:bCs/>
          <w:i/>
          <w:sz w:val="23"/>
          <w:szCs w:val="23"/>
        </w:rPr>
        <w:t>53-8</w:t>
      </w:r>
      <w:r w:rsidRPr="00FE5482">
        <w:rPr>
          <w:rFonts w:ascii="Garamond" w:hAnsi="Garamond"/>
          <w:bCs/>
          <w:sz w:val="23"/>
          <w:szCs w:val="23"/>
        </w:rPr>
        <w:t xml:space="preserve">). </w:t>
      </w:r>
      <w:hyperlink r:id="rId12" w:history="1">
        <w:r w:rsidRPr="00FE5482">
          <w:rPr>
            <w:rStyle w:val="Hyperlink"/>
            <w:rFonts w:ascii="Garamond" w:hAnsi="Garamond"/>
            <w:bCs/>
            <w:sz w:val="23"/>
            <w:szCs w:val="23"/>
          </w:rPr>
          <w:t>http://palaverjournal.com</w:t>
        </w:r>
      </w:hyperlink>
    </w:p>
    <w:p w14:paraId="7D99DC67" w14:textId="77777777" w:rsidR="00572196" w:rsidRPr="00FE5482" w:rsidRDefault="00572196" w:rsidP="00572196">
      <w:pPr>
        <w:rPr>
          <w:rFonts w:ascii="Garamond" w:hAnsi="Garamond"/>
          <w:bCs/>
          <w:sz w:val="23"/>
          <w:szCs w:val="23"/>
          <w:u w:val="single"/>
        </w:rPr>
      </w:pPr>
    </w:p>
    <w:p w14:paraId="17C40843" w14:textId="010EC95B" w:rsidR="001B3974" w:rsidRPr="001B3974" w:rsidRDefault="001B3974" w:rsidP="001B3974">
      <w:pPr>
        <w:pStyle w:val="NoSpacing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[Book Review] </w:t>
      </w:r>
      <w:r w:rsidRPr="001B3974">
        <w:rPr>
          <w:rFonts w:ascii="Garamond" w:hAnsi="Garamond"/>
          <w:bCs/>
          <w:sz w:val="23"/>
          <w:szCs w:val="23"/>
        </w:rPr>
        <w:t>Savannah Greer Downing (2022) </w:t>
      </w:r>
      <w:r>
        <w:rPr>
          <w:rFonts w:ascii="Garamond" w:hAnsi="Garamond"/>
          <w:bCs/>
          <w:sz w:val="23"/>
          <w:szCs w:val="23"/>
        </w:rPr>
        <w:t>“</w:t>
      </w:r>
      <w:r w:rsidRPr="001B3974">
        <w:rPr>
          <w:rFonts w:ascii="Garamond" w:hAnsi="Garamond"/>
          <w:bCs/>
          <w:sz w:val="23"/>
          <w:szCs w:val="23"/>
        </w:rPr>
        <w:t>Feminist Connections: Rhetoric and Activism Across Time, Space, and Place,</w:t>
      </w:r>
      <w:r>
        <w:rPr>
          <w:rFonts w:ascii="Garamond" w:hAnsi="Garamond"/>
          <w:bCs/>
          <w:sz w:val="23"/>
          <w:szCs w:val="23"/>
        </w:rPr>
        <w:t>”</w:t>
      </w:r>
      <w:r w:rsidRPr="001B3974">
        <w:rPr>
          <w:rFonts w:ascii="Garamond" w:hAnsi="Garamond"/>
          <w:bCs/>
          <w:sz w:val="23"/>
          <w:szCs w:val="23"/>
        </w:rPr>
        <w:t> </w:t>
      </w:r>
      <w:r w:rsidRPr="001B3974">
        <w:rPr>
          <w:rFonts w:ascii="Garamond" w:hAnsi="Garamond"/>
          <w:bCs/>
          <w:i/>
          <w:iCs/>
          <w:sz w:val="23"/>
          <w:szCs w:val="23"/>
        </w:rPr>
        <w:t>Quarterly Journal of Speech</w:t>
      </w:r>
      <w:r w:rsidRPr="001B3974">
        <w:rPr>
          <w:rFonts w:ascii="Garamond" w:hAnsi="Garamond"/>
          <w:bCs/>
          <w:sz w:val="23"/>
          <w:szCs w:val="23"/>
        </w:rPr>
        <w:t>, 108:2, 242</w:t>
      </w:r>
      <w:r>
        <w:rPr>
          <w:rFonts w:ascii="Garamond" w:hAnsi="Garamond"/>
          <w:bCs/>
          <w:sz w:val="23"/>
          <w:szCs w:val="23"/>
        </w:rPr>
        <w:t>-</w:t>
      </w:r>
      <w:r w:rsidRPr="001B3974">
        <w:rPr>
          <w:rFonts w:ascii="Garamond" w:hAnsi="Garamond"/>
          <w:bCs/>
          <w:sz w:val="23"/>
          <w:szCs w:val="23"/>
        </w:rPr>
        <w:t>246, </w:t>
      </w:r>
      <w:r>
        <w:rPr>
          <w:rFonts w:ascii="Garamond" w:hAnsi="Garamond"/>
          <w:bCs/>
          <w:sz w:val="23"/>
          <w:szCs w:val="23"/>
        </w:rPr>
        <w:t xml:space="preserve"> </w:t>
      </w:r>
      <w:r w:rsidRPr="001B3974">
        <w:rPr>
          <w:rFonts w:ascii="Garamond" w:hAnsi="Garamond"/>
          <w:bCs/>
          <w:sz w:val="23"/>
          <w:szCs w:val="23"/>
        </w:rPr>
        <w:t>DOI: </w:t>
      </w:r>
      <w:hyperlink r:id="rId13" w:history="1">
        <w:r w:rsidRPr="001B3974">
          <w:rPr>
            <w:rStyle w:val="Hyperlink"/>
            <w:rFonts w:ascii="Garamond" w:hAnsi="Garamond"/>
            <w:bCs/>
            <w:sz w:val="23"/>
            <w:szCs w:val="23"/>
          </w:rPr>
          <w:t>10.1080/00335630.2022.2057428</w:t>
        </w:r>
      </w:hyperlink>
    </w:p>
    <w:p w14:paraId="3989DEB2" w14:textId="77777777" w:rsidR="001B3974" w:rsidRPr="00FE5482" w:rsidRDefault="001B3974" w:rsidP="002546E3">
      <w:pPr>
        <w:pStyle w:val="NoSpacing"/>
        <w:rPr>
          <w:rFonts w:ascii="Garamond" w:hAnsi="Garamond"/>
          <w:sz w:val="23"/>
          <w:szCs w:val="23"/>
        </w:rPr>
      </w:pPr>
    </w:p>
    <w:p w14:paraId="40F94CEB" w14:textId="72989FA3" w:rsidR="002546E3" w:rsidRPr="00FE5482" w:rsidRDefault="00656F34" w:rsidP="002546E3">
      <w:pPr>
        <w:rPr>
          <w:rFonts w:ascii="Garamond" w:hAnsi="Garamond"/>
          <w:b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Competitively Selected Conference Presentations</w:t>
      </w:r>
      <w:r w:rsidR="007B5183" w:rsidRPr="00FE5482">
        <w:rPr>
          <w:rFonts w:ascii="Garamond" w:hAnsi="Garamond"/>
          <w:b/>
          <w:sz w:val="23"/>
          <w:szCs w:val="23"/>
        </w:rPr>
        <w:t xml:space="preserve"> and Seminar</w:t>
      </w:r>
      <w:r w:rsidR="00485EDF" w:rsidRPr="00FE5482">
        <w:rPr>
          <w:rFonts w:ascii="Garamond" w:hAnsi="Garamond"/>
          <w:b/>
          <w:sz w:val="23"/>
          <w:szCs w:val="23"/>
        </w:rPr>
        <w:t>s</w:t>
      </w:r>
    </w:p>
    <w:p w14:paraId="42DE79A7" w14:textId="30BF2B97" w:rsidR="00202E9B" w:rsidRPr="00DD0756" w:rsidRDefault="00DD0756" w:rsidP="005A5410">
      <w:pPr>
        <w:pStyle w:val="NoSpacing"/>
        <w:rPr>
          <w:rFonts w:ascii="Garamond" w:hAnsi="Garamond"/>
          <w:sz w:val="23"/>
          <w:szCs w:val="23"/>
        </w:rPr>
      </w:pPr>
      <w:r w:rsidRPr="00DD0756">
        <w:rPr>
          <w:rFonts w:ascii="Garamond" w:hAnsi="Garamond"/>
          <w:sz w:val="23"/>
          <w:szCs w:val="23"/>
        </w:rPr>
        <w:t>Individual Paper. “</w:t>
      </w:r>
      <w:r w:rsidRPr="00DD0756">
        <w:rPr>
          <w:rFonts w:ascii="Garamond" w:hAnsi="Garamond"/>
          <w:sz w:val="23"/>
          <w:szCs w:val="23"/>
        </w:rPr>
        <w:t>Cutting Together/Apart: Toward a Posthuman Rhetorical Criticism through Radium’s Rhetoricity</w:t>
      </w:r>
      <w:r>
        <w:rPr>
          <w:rFonts w:ascii="Garamond" w:hAnsi="Garamond"/>
          <w:sz w:val="23"/>
          <w:szCs w:val="23"/>
        </w:rPr>
        <w:t>.” National Communication Association, Rhetorical and Communication Theory Division, New Orleans, LA, November 2023.</w:t>
      </w:r>
    </w:p>
    <w:p w14:paraId="3B820F50" w14:textId="77777777" w:rsidR="00DD0756" w:rsidRDefault="00DD0756" w:rsidP="005A5410">
      <w:pPr>
        <w:pStyle w:val="NoSpacing"/>
        <w:rPr>
          <w:rFonts w:ascii="Garamond" w:hAnsi="Garamond"/>
          <w:sz w:val="23"/>
          <w:szCs w:val="23"/>
        </w:rPr>
      </w:pPr>
    </w:p>
    <w:p w14:paraId="1BDD2827" w14:textId="4A0BA33C" w:rsidR="00202E9B" w:rsidRPr="00FE5482" w:rsidRDefault="00202E9B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Panel. “Time, Memory, and the Environment.” Rhetoric Society of America, Baltimore, MD, 2022.</w:t>
      </w:r>
    </w:p>
    <w:p w14:paraId="35453DD9" w14:textId="77777777" w:rsidR="00202E9B" w:rsidRPr="00FE5482" w:rsidRDefault="00202E9B" w:rsidP="005A5410">
      <w:pPr>
        <w:pStyle w:val="NoSpacing"/>
        <w:rPr>
          <w:rFonts w:ascii="Garamond" w:hAnsi="Garamond"/>
          <w:sz w:val="23"/>
          <w:szCs w:val="23"/>
        </w:rPr>
      </w:pPr>
    </w:p>
    <w:p w14:paraId="5B3AAB02" w14:textId="0E5A3238" w:rsidR="00385D78" w:rsidRPr="00FE5482" w:rsidRDefault="00385D78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Paper. “‘A Wasted Wraith:’ Radium's Rhetoricity through the Body as a Medium.” Southern States Communication Association, Rhetoric and Public Address Division, Greenville, SC, April 2022.</w:t>
      </w:r>
    </w:p>
    <w:p w14:paraId="6C3F52AB" w14:textId="545353FE" w:rsidR="00385D78" w:rsidRPr="00FE5482" w:rsidRDefault="00385D78" w:rsidP="005A5410">
      <w:pPr>
        <w:pStyle w:val="NoSpacing"/>
        <w:rPr>
          <w:rFonts w:ascii="Garamond" w:hAnsi="Garamond"/>
          <w:sz w:val="23"/>
          <w:szCs w:val="23"/>
        </w:rPr>
      </w:pPr>
    </w:p>
    <w:p w14:paraId="1BCA2A71" w14:textId="42387440" w:rsidR="00385D78" w:rsidRPr="00FE5482" w:rsidRDefault="00385D78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Discussant. “</w:t>
      </w:r>
      <w:r w:rsidR="00717ED4" w:rsidRPr="00FE5482">
        <w:rPr>
          <w:rFonts w:ascii="Garamond" w:hAnsi="Garamond"/>
          <w:sz w:val="23"/>
          <w:szCs w:val="23"/>
        </w:rPr>
        <w:t xml:space="preserve">Equally Essential: Findings of Employee Experiences and Research Processes during COVID-19.” Society for Social Work and Research, Washington, DC, January 2022. </w:t>
      </w:r>
    </w:p>
    <w:p w14:paraId="44B934B0" w14:textId="77777777" w:rsidR="00385D78" w:rsidRPr="00FE5482" w:rsidRDefault="00385D78" w:rsidP="005A5410">
      <w:pPr>
        <w:pStyle w:val="NoSpacing"/>
        <w:rPr>
          <w:rFonts w:ascii="Garamond" w:hAnsi="Garamond"/>
          <w:sz w:val="23"/>
          <w:szCs w:val="23"/>
        </w:rPr>
      </w:pPr>
    </w:p>
    <w:p w14:paraId="4C6735AC" w14:textId="58AE250E" w:rsidR="007B5183" w:rsidRPr="00FE5482" w:rsidRDefault="007B518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Seminar Participant. “Rhetorical Ethics in an Unjust World.” Rhetoric Society of America Summer Institute, 2021</w:t>
      </w:r>
      <w:r w:rsidR="00BF6B70" w:rsidRPr="00FE5482">
        <w:rPr>
          <w:rFonts w:ascii="Garamond" w:hAnsi="Garamond"/>
          <w:sz w:val="23"/>
          <w:szCs w:val="23"/>
        </w:rPr>
        <w:t>.</w:t>
      </w:r>
    </w:p>
    <w:p w14:paraId="203432E7" w14:textId="0D917E9E" w:rsidR="007B5183" w:rsidRPr="00FE5482" w:rsidRDefault="007B5183" w:rsidP="005A5410">
      <w:pPr>
        <w:pStyle w:val="NoSpacing"/>
        <w:rPr>
          <w:rFonts w:ascii="Garamond" w:hAnsi="Garamond"/>
          <w:sz w:val="23"/>
          <w:szCs w:val="23"/>
        </w:rPr>
      </w:pPr>
    </w:p>
    <w:p w14:paraId="21B33DCE" w14:textId="406D05FF" w:rsidR="007B5183" w:rsidRPr="00FE5482" w:rsidRDefault="007B5183" w:rsidP="00D92BDE">
      <w:pPr>
        <w:pStyle w:val="NoSpacing"/>
        <w:widowControl w:val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Writing Workshop Participant. “Futures of New Materialism.” Rhetoric Society of America Summer Institute, 2021. </w:t>
      </w:r>
    </w:p>
    <w:p w14:paraId="6E69F18F" w14:textId="77777777" w:rsidR="007B5183" w:rsidRPr="00FE5482" w:rsidRDefault="007B5183" w:rsidP="00D92BDE">
      <w:pPr>
        <w:pStyle w:val="NoSpacing"/>
        <w:widowControl w:val="0"/>
        <w:rPr>
          <w:rFonts w:ascii="Garamond" w:hAnsi="Garamond"/>
          <w:sz w:val="23"/>
          <w:szCs w:val="23"/>
        </w:rPr>
      </w:pPr>
    </w:p>
    <w:p w14:paraId="68214A73" w14:textId="03396869" w:rsidR="005A5410" w:rsidRPr="00FE5482" w:rsidRDefault="00ED4B73" w:rsidP="00D92BDE">
      <w:pPr>
        <w:pStyle w:val="NoSpacing"/>
        <w:widowControl w:val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 xml:space="preserve">. “Intersectionality Scholarship as a Rhizomatic </w:t>
      </w:r>
      <w:proofErr w:type="spellStart"/>
      <w:r w:rsidR="005A5410" w:rsidRPr="00FE5482">
        <w:rPr>
          <w:rFonts w:ascii="Garamond" w:hAnsi="Garamond"/>
          <w:i/>
          <w:iCs/>
          <w:sz w:val="23"/>
          <w:szCs w:val="23"/>
        </w:rPr>
        <w:t>Agencement</w:t>
      </w:r>
      <w:proofErr w:type="spellEnd"/>
      <w:r w:rsidR="005A5410" w:rsidRPr="00FE5482">
        <w:rPr>
          <w:rFonts w:ascii="Garamond" w:hAnsi="Garamond"/>
          <w:sz w:val="23"/>
          <w:szCs w:val="23"/>
        </w:rPr>
        <w:t>.” National Communication Association, Feminist and Gender Studies Division, Seattle, WA, November 2021.</w:t>
      </w:r>
    </w:p>
    <w:p w14:paraId="6031FF08" w14:textId="77777777" w:rsidR="005A5410" w:rsidRPr="00FE5482" w:rsidRDefault="005A5410" w:rsidP="00D92BDE">
      <w:pPr>
        <w:pStyle w:val="NoSpacing"/>
        <w:widowControl w:val="0"/>
        <w:rPr>
          <w:rFonts w:ascii="Garamond" w:hAnsi="Garamond"/>
          <w:sz w:val="23"/>
          <w:szCs w:val="23"/>
        </w:rPr>
      </w:pPr>
    </w:p>
    <w:p w14:paraId="7911CD44" w14:textId="1BB24C9E" w:rsidR="005A5410" w:rsidRPr="00FE5482" w:rsidRDefault="00ED4B73" w:rsidP="00D92BDE">
      <w:pPr>
        <w:pStyle w:val="NoSpacing"/>
        <w:widowControl w:val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 xml:space="preserve">. “Remembering the Radium Girls: A Diffractive Reading of Memory Works.” Southern States Communication Association, Rhetoric and Public Address Division, April 2021. (virtual, synchronous) </w:t>
      </w:r>
      <w:r w:rsidR="005A5410" w:rsidRPr="00FE5482">
        <w:rPr>
          <w:rFonts w:ascii="Garamond" w:hAnsi="Garamond"/>
          <w:b/>
          <w:bCs/>
          <w:sz w:val="23"/>
          <w:szCs w:val="23"/>
        </w:rPr>
        <w:t>Top Paper Panel</w:t>
      </w:r>
    </w:p>
    <w:p w14:paraId="3AFC911B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065785C4" w14:textId="728291C3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“Toward a Feminist New Materialist Rhetoric.” Southern States Communication Association, Communication Theory Division, April 2021. (virtual, synchronous)</w:t>
      </w:r>
    </w:p>
    <w:p w14:paraId="66B35238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08661A05" w14:textId="1724F4E8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“Bulletproof Bodies, Agentic Matter.” National Communication Association, Feminist and Gender Studies Division, Indianapolis, IN, November 2020. (virtual, asynchronous)</w:t>
      </w:r>
    </w:p>
    <w:p w14:paraId="5000E5F7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4D831EC1" w14:textId="0B341359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“‘Who speaks for the unborn?’”: Mother as a Reproductive Justice Rhetoric of Care.” National Communication Association, Public Address Division, Indianapolis, IN, November 2020. (virtual, asynchronous)</w:t>
      </w:r>
    </w:p>
    <w:p w14:paraId="03440812" w14:textId="77777777" w:rsidR="00ED4B73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</w:p>
    <w:p w14:paraId="37D41FE4" w14:textId="2718F38C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“Sisters Network, Inc. as a Biosocial Community Without Genes.” National Communication Association, Association for the Rhetoric of Science, Technology, and Medicine Division, Indianapolis, IN, November 2020. (virtual, asynchronous)</w:t>
      </w:r>
    </w:p>
    <w:p w14:paraId="5FD8403F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0625A99A" w14:textId="0D88E1CC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 xml:space="preserve">. “Ruptured Rhythms in a (De)construction Zone: </w:t>
      </w:r>
      <w:proofErr w:type="spellStart"/>
      <w:r w:rsidR="005A5410" w:rsidRPr="00FE5482">
        <w:rPr>
          <w:rFonts w:ascii="Garamond" w:hAnsi="Garamond"/>
          <w:sz w:val="23"/>
          <w:szCs w:val="23"/>
        </w:rPr>
        <w:t>Rhythmanalysis</w:t>
      </w:r>
      <w:proofErr w:type="spellEnd"/>
      <w:r w:rsidR="005A5410" w:rsidRPr="00FE5482">
        <w:rPr>
          <w:rFonts w:ascii="Garamond" w:hAnsi="Garamond"/>
          <w:sz w:val="23"/>
          <w:szCs w:val="23"/>
        </w:rPr>
        <w:t xml:space="preserve"> of Remington Street’s Redux as a Greenway.” Western States Communication Association, Rhetoric, Culture, and Advocacy, Denver, CO, February 2020. </w:t>
      </w:r>
    </w:p>
    <w:p w14:paraId="6DE81DF5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7CD235DD" w14:textId="04C9FE89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“Komen as Ideological State Apparatus.” Western States Communication Association, Organization for Research on Women and Communication, Seattle, WA, February 2019.</w:t>
      </w:r>
    </w:p>
    <w:p w14:paraId="276954D9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0EE8E286" w14:textId="478AFC45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“Translating Tamoxifen Through the Internet: A Content Analysis of Informational Websites Regarding Tamoxifen Side Effects.” Western States Communication Association, Health Communication Division, San Diego, CA, March 2016.</w:t>
      </w:r>
    </w:p>
    <w:p w14:paraId="1746F26B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17CEAE24" w14:textId="2EF66CD1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“Black Sisterhood on a Pink Platform: Strong Black Womanhood Collective Identity in Black Women’s Breast Cancer Activism.” Western States Communication Association, Organization for Research on Women and Communication, San Diego, CA, March 2016.</w:t>
      </w:r>
    </w:p>
    <w:p w14:paraId="6EFB688D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3DE6E262" w14:textId="69DFDB19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“Children of God at the National Prayer Breakfast: President Obama’s Failed Attempt to Preach Unification in the Wake of ISIS Terror.” National Communication Association, Public Address Division, Las Vegas, NV, November 2015.</w:t>
      </w:r>
    </w:p>
    <w:p w14:paraId="14D286E6" w14:textId="77777777" w:rsidR="00ED4B73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</w:p>
    <w:p w14:paraId="35F24A9B" w14:textId="50B6EDED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</w:t>
      </w:r>
      <w:proofErr w:type="spellStart"/>
      <w:r w:rsidR="005A5410" w:rsidRPr="00FE5482">
        <w:rPr>
          <w:rFonts w:ascii="Garamond" w:hAnsi="Garamond"/>
          <w:sz w:val="23"/>
          <w:szCs w:val="23"/>
        </w:rPr>
        <w:t>Abjective</w:t>
      </w:r>
      <w:proofErr w:type="spellEnd"/>
      <w:r w:rsidR="005A5410" w:rsidRPr="00FE5482">
        <w:rPr>
          <w:rFonts w:ascii="Garamond" w:hAnsi="Garamond"/>
          <w:sz w:val="23"/>
          <w:szCs w:val="23"/>
        </w:rPr>
        <w:t xml:space="preserve"> Agency: Women’s Cancered Bodies in Film through Abjection and the Semiotic.” National Communication Association, Feminist and Women’s Studies Division, Las Vegas, NV, November 2015. </w:t>
      </w:r>
    </w:p>
    <w:p w14:paraId="27DAE9F9" w14:textId="77777777" w:rsidR="00ED4B73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</w:p>
    <w:p w14:paraId="4220F734" w14:textId="3183C9A1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“Whose Tradition? Why Augusta Webster’s Work Must Be Understood Outside of Monodrama.” Southeastern Women’s Studies Association Conference, Wilmington, NC. March 2014.</w:t>
      </w:r>
    </w:p>
    <w:p w14:paraId="05B86115" w14:textId="77777777" w:rsidR="005A5410" w:rsidRPr="00FE5482" w:rsidRDefault="005A5410" w:rsidP="005A5410">
      <w:pPr>
        <w:pStyle w:val="NoSpacing"/>
        <w:rPr>
          <w:rFonts w:ascii="Garamond" w:hAnsi="Garamond"/>
          <w:sz w:val="23"/>
          <w:szCs w:val="23"/>
        </w:rPr>
      </w:pPr>
    </w:p>
    <w:p w14:paraId="0D711848" w14:textId="2E9026FD" w:rsidR="005A5410" w:rsidRPr="00FE5482" w:rsidRDefault="00ED4B73" w:rsidP="005A5410">
      <w:pPr>
        <w:pStyle w:val="NoSpacing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Individual Paper</w:t>
      </w:r>
      <w:r w:rsidR="005A5410" w:rsidRPr="00FE5482">
        <w:rPr>
          <w:rFonts w:ascii="Garamond" w:hAnsi="Garamond"/>
          <w:sz w:val="23"/>
          <w:szCs w:val="23"/>
        </w:rPr>
        <w:t>. “Race and the Writing Center: Dismantling Power Structures in the University.” Women’s Studies Student Symposium, Athens, GA, March 2014.</w:t>
      </w:r>
    </w:p>
    <w:p w14:paraId="2BD241E7" w14:textId="564D7DA6" w:rsidR="002546E3" w:rsidRPr="00FE5482" w:rsidRDefault="002546E3" w:rsidP="00D92BDE">
      <w:pPr>
        <w:pStyle w:val="ListParagraph"/>
        <w:ind w:left="0"/>
        <w:jc w:val="center"/>
        <w:rPr>
          <w:rFonts w:ascii="Garamond" w:hAnsi="Garamond"/>
          <w:sz w:val="23"/>
          <w:szCs w:val="23"/>
        </w:rPr>
      </w:pPr>
    </w:p>
    <w:p w14:paraId="7CAD9CF0" w14:textId="77777777" w:rsidR="00944330" w:rsidRPr="00FE5482" w:rsidRDefault="00944330" w:rsidP="00D92BDE">
      <w:pPr>
        <w:pStyle w:val="ListParagraph"/>
        <w:ind w:left="0"/>
        <w:jc w:val="center"/>
        <w:rPr>
          <w:rFonts w:ascii="Garamond" w:hAnsi="Garamond"/>
          <w:b/>
          <w:bCs/>
          <w:sz w:val="23"/>
          <w:szCs w:val="23"/>
        </w:rPr>
      </w:pPr>
    </w:p>
    <w:p w14:paraId="75DA386C" w14:textId="2D7B1075" w:rsidR="00D92BDE" w:rsidRDefault="00FE5482" w:rsidP="00D92BDE">
      <w:pPr>
        <w:pStyle w:val="ListParagraph"/>
        <w:ind w:left="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Service</w:t>
      </w:r>
    </w:p>
    <w:p w14:paraId="653317E4" w14:textId="77777777" w:rsidR="00FE5482" w:rsidRPr="00FE5482" w:rsidRDefault="00FE5482" w:rsidP="00D92BDE">
      <w:pPr>
        <w:pStyle w:val="ListParagraph"/>
        <w:ind w:left="0"/>
        <w:jc w:val="center"/>
        <w:rPr>
          <w:rFonts w:ascii="Garamond" w:hAnsi="Garamond"/>
          <w:b/>
          <w:bCs/>
          <w:sz w:val="23"/>
          <w:szCs w:val="23"/>
        </w:rPr>
      </w:pPr>
    </w:p>
    <w:p w14:paraId="3E6D7DF9" w14:textId="27781DC9" w:rsidR="00D92BDE" w:rsidRPr="00FE5482" w:rsidRDefault="00D92BDE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Service to Discipline</w:t>
      </w:r>
    </w:p>
    <w:p w14:paraId="24FC92CD" w14:textId="62E6AB85" w:rsidR="00FA6852" w:rsidRDefault="00FA6852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Conference Paper Reviewer, National Communication Association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 xml:space="preserve">    2022</w:t>
      </w:r>
    </w:p>
    <w:p w14:paraId="464F04D4" w14:textId="157A3B9A" w:rsidR="00FA6852" w:rsidRDefault="00FA6852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Feminist and Gender Studies</w:t>
      </w:r>
    </w:p>
    <w:p w14:paraId="0D4D488F" w14:textId="77777777" w:rsidR="00FA6852" w:rsidRDefault="00FA6852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39137FD2" w14:textId="0F2BF903" w:rsidR="00D318B4" w:rsidRPr="00FE5482" w:rsidRDefault="00D318B4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Review, National Communication Association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2022</w:t>
      </w:r>
    </w:p>
    <w:p w14:paraId="108F20FB" w14:textId="239906CD" w:rsidR="00D318B4" w:rsidRPr="00FE5482" w:rsidRDefault="00D318B4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Activis</w:t>
      </w:r>
      <w:r w:rsidR="009747CC">
        <w:rPr>
          <w:rFonts w:ascii="Garamond" w:hAnsi="Garamond"/>
          <w:sz w:val="23"/>
          <w:szCs w:val="23"/>
        </w:rPr>
        <w:t>m</w:t>
      </w:r>
      <w:r w:rsidRPr="00FE5482">
        <w:rPr>
          <w:rFonts w:ascii="Garamond" w:hAnsi="Garamond"/>
          <w:sz w:val="23"/>
          <w:szCs w:val="23"/>
        </w:rPr>
        <w:t xml:space="preserve"> and Social Justice </w:t>
      </w:r>
    </w:p>
    <w:p w14:paraId="0360D090" w14:textId="77777777" w:rsidR="00D318B4" w:rsidRPr="00FE5482" w:rsidRDefault="00D318B4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4C70BB64" w14:textId="3C1B6E3C" w:rsidR="009A5CD6" w:rsidRPr="00FE5482" w:rsidRDefault="009A5CD6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Reviewer, National Communication Association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2022</w:t>
      </w:r>
    </w:p>
    <w:p w14:paraId="5D5F8633" w14:textId="707007C7" w:rsidR="009A5CD6" w:rsidRPr="00FE5482" w:rsidRDefault="009A5CD6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Rhetoric and Communication Theory</w:t>
      </w:r>
    </w:p>
    <w:p w14:paraId="4BBEC8DD" w14:textId="77777777" w:rsidR="009A5CD6" w:rsidRPr="00FE5482" w:rsidRDefault="009A5CD6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0E20F3A5" w14:textId="6802BF45" w:rsidR="005E2FFB" w:rsidRPr="00FE5482" w:rsidRDefault="005E2FFB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Panel Chair, Rhetoric Society of America Conference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2022</w:t>
      </w:r>
    </w:p>
    <w:p w14:paraId="3D1DEA92" w14:textId="77777777" w:rsidR="005E2FFB" w:rsidRPr="00FE5482" w:rsidRDefault="005E2FFB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3942C512" w14:textId="68778A97" w:rsidR="00F97AAF" w:rsidRPr="00FE5482" w:rsidRDefault="00F97AAF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Panel Chair, Southern States Communication Association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2022</w:t>
      </w:r>
    </w:p>
    <w:p w14:paraId="0B304E57" w14:textId="77777777" w:rsidR="00F97AAF" w:rsidRPr="00FE5482" w:rsidRDefault="00F97AAF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3AD08A82" w14:textId="1A4519FD" w:rsidR="00BC2D76" w:rsidRPr="00FE5482" w:rsidRDefault="00BC2D76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Reviewer, Southern States Communication Association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2021</w:t>
      </w:r>
    </w:p>
    <w:p w14:paraId="370A53DB" w14:textId="1842CA36" w:rsidR="000178F4" w:rsidRPr="00FE5482" w:rsidRDefault="00643E1A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Rhetoric and Public Address</w:t>
      </w:r>
      <w:r w:rsidR="000178F4" w:rsidRPr="00FE5482">
        <w:rPr>
          <w:rFonts w:ascii="Garamond" w:hAnsi="Garamond"/>
          <w:sz w:val="23"/>
          <w:szCs w:val="23"/>
        </w:rPr>
        <w:t xml:space="preserve"> </w:t>
      </w:r>
    </w:p>
    <w:p w14:paraId="48F3E1EB" w14:textId="77777777" w:rsidR="00643E1A" w:rsidRPr="00FE5482" w:rsidRDefault="00643E1A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28F8BB99" w14:textId="27A9DEAE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Reviewer, Rhetoric Society of America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2021</w:t>
      </w:r>
    </w:p>
    <w:p w14:paraId="6941B140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1839C7D5" w14:textId="5304B808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Reviewer, National Communication Association,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2021</w:t>
      </w:r>
      <w:r w:rsidR="009A5CD6" w:rsidRPr="00FE5482">
        <w:rPr>
          <w:rFonts w:ascii="Garamond" w:hAnsi="Garamond"/>
          <w:sz w:val="23"/>
          <w:szCs w:val="23"/>
        </w:rPr>
        <w:t>, 2022</w:t>
      </w:r>
    </w:p>
    <w:p w14:paraId="7BB3F936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Feminist and Gender Studies</w:t>
      </w:r>
    </w:p>
    <w:p w14:paraId="426C8DB8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5985A47C" w14:textId="2B6103FC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Conference Paper Reviewer, National Communication Association,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                  2020</w:t>
      </w:r>
    </w:p>
    <w:p w14:paraId="7703FE50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Student Section</w:t>
      </w:r>
    </w:p>
    <w:p w14:paraId="6F403806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0DB22CDA" w14:textId="0633A4AF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Conference Paper Reviewer, Western States Communication Association, 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2019, 2021</w:t>
      </w:r>
    </w:p>
    <w:p w14:paraId="4225BE6C" w14:textId="076F659D" w:rsidR="00D92BDE" w:rsidRPr="00FE5482" w:rsidRDefault="00D92BDE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Rhetoric, Culture, Advocacy</w:t>
      </w:r>
      <w:r w:rsidRPr="00FE5482">
        <w:rPr>
          <w:rFonts w:ascii="Garamond" w:hAnsi="Garamond"/>
          <w:sz w:val="23"/>
          <w:szCs w:val="23"/>
        </w:rPr>
        <w:tab/>
      </w:r>
    </w:p>
    <w:p w14:paraId="699F7D9C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</w:p>
    <w:p w14:paraId="1FC2836A" w14:textId="343B9A90" w:rsidR="00D92BDE" w:rsidRPr="00FE5482" w:rsidRDefault="00D92BDE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Service to Department</w:t>
      </w:r>
    </w:p>
    <w:p w14:paraId="571273B5" w14:textId="533CA5F6" w:rsidR="00392BE8" w:rsidRPr="00FE5482" w:rsidRDefault="00392BE8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Departmental Representative, Graduate Student Association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2021-2022</w:t>
      </w:r>
    </w:p>
    <w:p w14:paraId="32FC4221" w14:textId="02A65075" w:rsidR="00392BE8" w:rsidRPr="00FE5482" w:rsidRDefault="007C6B5B" w:rsidP="007C6B5B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Served on the Student Advocacy</w:t>
      </w:r>
      <w:r w:rsidR="006E6CCC" w:rsidRPr="00FE5482">
        <w:rPr>
          <w:rFonts w:ascii="Garamond" w:hAnsi="Garamond"/>
          <w:sz w:val="23"/>
          <w:szCs w:val="23"/>
        </w:rPr>
        <w:t xml:space="preserve"> and Campus Issues</w:t>
      </w:r>
      <w:r w:rsidRPr="00FE5482">
        <w:rPr>
          <w:rFonts w:ascii="Garamond" w:hAnsi="Garamond"/>
          <w:sz w:val="23"/>
          <w:szCs w:val="23"/>
        </w:rPr>
        <w:t xml:space="preserve"> Committee</w:t>
      </w:r>
    </w:p>
    <w:p w14:paraId="3E61B150" w14:textId="77777777" w:rsidR="007C6B5B" w:rsidRPr="00FE5482" w:rsidRDefault="007C6B5B" w:rsidP="007C6B5B">
      <w:pPr>
        <w:pStyle w:val="ListParagraph"/>
        <w:rPr>
          <w:rFonts w:ascii="Garamond" w:hAnsi="Garamond"/>
          <w:sz w:val="23"/>
          <w:szCs w:val="23"/>
        </w:rPr>
      </w:pPr>
    </w:p>
    <w:p w14:paraId="1EF747D5" w14:textId="287D220B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President, Communication Studies Graduate Forum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         </w:t>
      </w:r>
      <w:r w:rsidR="00044150">
        <w:rPr>
          <w:rFonts w:ascii="Garamond" w:hAnsi="Garamond"/>
          <w:sz w:val="23"/>
          <w:szCs w:val="23"/>
        </w:rPr>
        <w:t xml:space="preserve">  </w:t>
      </w:r>
      <w:r w:rsidRPr="00FE5482">
        <w:rPr>
          <w:rFonts w:ascii="Garamond" w:hAnsi="Garamond"/>
          <w:sz w:val="23"/>
          <w:szCs w:val="23"/>
        </w:rPr>
        <w:t>2021-2022</w:t>
      </w:r>
    </w:p>
    <w:p w14:paraId="282A3109" w14:textId="6031E007" w:rsidR="00C82997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Attend</w:t>
      </w:r>
      <w:r w:rsidR="00416212" w:rsidRPr="00FE5482">
        <w:rPr>
          <w:rFonts w:ascii="Garamond" w:hAnsi="Garamond"/>
          <w:sz w:val="23"/>
          <w:szCs w:val="23"/>
        </w:rPr>
        <w:t>ed</w:t>
      </w:r>
      <w:r w:rsidRPr="00FE5482">
        <w:rPr>
          <w:rFonts w:ascii="Garamond" w:hAnsi="Garamond"/>
          <w:sz w:val="23"/>
          <w:szCs w:val="23"/>
        </w:rPr>
        <w:t xml:space="preserve"> faculty meetings, serving as liaison between departmental faculty and graduate </w:t>
      </w:r>
      <w:r w:rsidRPr="00FE5482">
        <w:rPr>
          <w:rFonts w:ascii="Garamond" w:hAnsi="Garamond"/>
          <w:sz w:val="23"/>
          <w:szCs w:val="23"/>
        </w:rPr>
        <w:tab/>
        <w:t>students</w:t>
      </w:r>
    </w:p>
    <w:p w14:paraId="43E8FF98" w14:textId="77777777" w:rsidR="00C82997" w:rsidRPr="00FE5482" w:rsidRDefault="00C82997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174A10AC" w14:textId="50CDB48D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Contributor, UGA’s Communication Studies Intro</w:t>
      </w:r>
      <w:r w:rsidR="007F2959" w:rsidRPr="00FE5482">
        <w:rPr>
          <w:rFonts w:ascii="Garamond" w:hAnsi="Garamond"/>
          <w:sz w:val="23"/>
          <w:szCs w:val="23"/>
        </w:rPr>
        <w:t>duction</w:t>
      </w:r>
      <w:r w:rsidRPr="00FE5482">
        <w:rPr>
          <w:rFonts w:ascii="Garamond" w:hAnsi="Garamond"/>
          <w:sz w:val="23"/>
          <w:szCs w:val="23"/>
        </w:rPr>
        <w:t xml:space="preserve"> to Public Speaking workbook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2021</w:t>
      </w:r>
    </w:p>
    <w:p w14:paraId="0F6E4CA9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 xml:space="preserve">Revised our workbook to be compatible with a new textbook, including new learning </w:t>
      </w:r>
      <w:r w:rsidRPr="00FE5482">
        <w:rPr>
          <w:rFonts w:ascii="Garamond" w:hAnsi="Garamond"/>
          <w:sz w:val="23"/>
          <w:szCs w:val="23"/>
        </w:rPr>
        <w:tab/>
        <w:t>exercises, more inclusive examples, and relevancy for our curriculum</w:t>
      </w:r>
    </w:p>
    <w:p w14:paraId="157FAF63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5E782116" w14:textId="1FE9E0D3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Volunteer, Public Speaking Competition</w:t>
      </w:r>
      <w:r w:rsidR="00583F85" w:rsidRPr="00FE5482">
        <w:rPr>
          <w:rFonts w:ascii="Garamond" w:hAnsi="Garamond"/>
          <w:sz w:val="23"/>
          <w:szCs w:val="23"/>
        </w:rPr>
        <w:t xml:space="preserve">                                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             </w:t>
      </w:r>
      <w:r w:rsidRPr="00FE5482">
        <w:rPr>
          <w:rFonts w:ascii="Garamond" w:hAnsi="Garamond"/>
          <w:sz w:val="23"/>
          <w:szCs w:val="23"/>
        </w:rPr>
        <w:tab/>
        <w:t xml:space="preserve">   </w:t>
      </w:r>
      <w:r w:rsidR="001F3AB1">
        <w:rPr>
          <w:rFonts w:ascii="Garamond" w:hAnsi="Garamond"/>
          <w:sz w:val="23"/>
          <w:szCs w:val="23"/>
        </w:rPr>
        <w:t xml:space="preserve"> </w:t>
      </w:r>
      <w:r w:rsidRPr="00FE5482">
        <w:rPr>
          <w:rFonts w:ascii="Garamond" w:hAnsi="Garamond"/>
          <w:sz w:val="23"/>
          <w:szCs w:val="23"/>
        </w:rPr>
        <w:t xml:space="preserve"> 2019</w:t>
      </w:r>
    </w:p>
    <w:p w14:paraId="419A24B4" w14:textId="77777777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517EF3D1" w14:textId="2E84B8C1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Graduate Student Representative, Graduate Student Orientation | Colorado State University     </w:t>
      </w:r>
      <w:r w:rsidR="001F3AB1">
        <w:rPr>
          <w:rFonts w:ascii="Garamond" w:hAnsi="Garamond"/>
          <w:sz w:val="23"/>
          <w:szCs w:val="23"/>
        </w:rPr>
        <w:t xml:space="preserve">      </w:t>
      </w:r>
      <w:r w:rsidRPr="00FE5482">
        <w:rPr>
          <w:rFonts w:ascii="Garamond" w:hAnsi="Garamond"/>
          <w:sz w:val="23"/>
          <w:szCs w:val="23"/>
        </w:rPr>
        <w:t>2015</w:t>
      </w:r>
    </w:p>
    <w:p w14:paraId="163EDF29" w14:textId="0503F466" w:rsidR="00D92BDE" w:rsidRPr="00FE5482" w:rsidRDefault="00D92BDE" w:rsidP="00D92BDE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03C3B1FE" w14:textId="70D97E96" w:rsidR="00D92BDE" w:rsidRPr="00FE5482" w:rsidRDefault="00D92BDE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Service to Community</w:t>
      </w:r>
    </w:p>
    <w:p w14:paraId="57F919B3" w14:textId="3A046F15" w:rsidR="005E2FFB" w:rsidRPr="00FE5482" w:rsidRDefault="005E2FFB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External Communications Officer, </w:t>
      </w:r>
      <w:hyperlink r:id="rId14" w:history="1">
        <w:r w:rsidRPr="00FE5482">
          <w:rPr>
            <w:rStyle w:val="Hyperlink"/>
            <w:rFonts w:ascii="Garamond" w:hAnsi="Garamond"/>
            <w:sz w:val="23"/>
            <w:szCs w:val="23"/>
          </w:rPr>
          <w:t>United Campus Workers of Georgia</w:t>
        </w:r>
      </w:hyperlink>
      <w:r w:rsidRPr="00FE5482">
        <w:rPr>
          <w:rFonts w:ascii="Garamond" w:hAnsi="Garamond"/>
          <w:sz w:val="23"/>
          <w:szCs w:val="23"/>
        </w:rPr>
        <w:t xml:space="preserve">, UGA Chapter            </w:t>
      </w:r>
      <w:r w:rsidR="001F3AB1">
        <w:rPr>
          <w:rFonts w:ascii="Garamond" w:hAnsi="Garamond"/>
          <w:sz w:val="23"/>
          <w:szCs w:val="23"/>
        </w:rPr>
        <w:t xml:space="preserve">       </w:t>
      </w:r>
      <w:r w:rsidR="007432E1" w:rsidRPr="00FE5482">
        <w:rPr>
          <w:rFonts w:ascii="Garamond" w:hAnsi="Garamond"/>
          <w:sz w:val="23"/>
          <w:szCs w:val="23"/>
        </w:rPr>
        <w:t xml:space="preserve"> </w:t>
      </w:r>
      <w:r w:rsidRPr="00FE5482">
        <w:rPr>
          <w:rFonts w:ascii="Garamond" w:hAnsi="Garamond"/>
          <w:sz w:val="23"/>
          <w:szCs w:val="23"/>
        </w:rPr>
        <w:t>2022</w:t>
      </w:r>
    </w:p>
    <w:p w14:paraId="34023F45" w14:textId="504EA7EE" w:rsidR="007538B2" w:rsidRPr="00FE5482" w:rsidRDefault="007538B2" w:rsidP="007538B2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Elected to serve as the central point of contact between UCWGA and others with whom our organization may be in communication, such as other organizations and the press.</w:t>
      </w:r>
    </w:p>
    <w:p w14:paraId="748D384A" w14:textId="0376579A" w:rsidR="007538B2" w:rsidRPr="00FE5482" w:rsidRDefault="007538B2" w:rsidP="007538B2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Initiatives: Publicizing our union efforts on social media channels: Twitter and Instagram.</w:t>
      </w:r>
    </w:p>
    <w:p w14:paraId="7FA196DD" w14:textId="77777777" w:rsidR="005E2FFB" w:rsidRPr="00FE5482" w:rsidRDefault="005E2FFB" w:rsidP="00121525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206E04C1" w14:textId="5EAF9951" w:rsidR="00121525" w:rsidRPr="00FE5482" w:rsidRDefault="00121525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Co-Chair, </w:t>
      </w:r>
      <w:hyperlink r:id="rId15" w:history="1">
        <w:r w:rsidRPr="00FE5482">
          <w:rPr>
            <w:rStyle w:val="Hyperlink"/>
            <w:rFonts w:ascii="Garamond" w:hAnsi="Garamond"/>
            <w:sz w:val="23"/>
            <w:szCs w:val="23"/>
          </w:rPr>
          <w:t>United Campus Workers of Georgia</w:t>
        </w:r>
      </w:hyperlink>
      <w:r w:rsidRPr="00FE5482">
        <w:rPr>
          <w:rFonts w:ascii="Garamond" w:hAnsi="Garamond"/>
          <w:sz w:val="23"/>
          <w:szCs w:val="23"/>
        </w:rPr>
        <w:t>, UGA Chapter</w:t>
      </w:r>
      <w:r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 xml:space="preserve"> </w:t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  <w:t xml:space="preserve">    </w:t>
      </w:r>
      <w:r w:rsidR="001F3AB1">
        <w:rPr>
          <w:rFonts w:ascii="Garamond" w:hAnsi="Garamond"/>
          <w:sz w:val="23"/>
          <w:szCs w:val="23"/>
        </w:rPr>
        <w:t xml:space="preserve">             </w:t>
      </w:r>
      <w:r w:rsidR="005E2FFB" w:rsidRPr="00FE5482">
        <w:rPr>
          <w:rFonts w:ascii="Garamond" w:hAnsi="Garamond"/>
          <w:sz w:val="23"/>
          <w:szCs w:val="23"/>
        </w:rPr>
        <w:t>2021</w:t>
      </w:r>
      <w:r w:rsidRPr="00FE5482">
        <w:rPr>
          <w:rFonts w:ascii="Garamond" w:hAnsi="Garamond"/>
          <w:sz w:val="23"/>
          <w:szCs w:val="23"/>
        </w:rPr>
        <w:t xml:space="preserve"> </w:t>
      </w:r>
    </w:p>
    <w:p w14:paraId="3D27F95A" w14:textId="58ABD9D4" w:rsidR="00820208" w:rsidRPr="00FE5482" w:rsidRDefault="00776ADA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</w:r>
      <w:r w:rsidR="00820208" w:rsidRPr="00FE5482">
        <w:rPr>
          <w:rFonts w:ascii="Garamond" w:hAnsi="Garamond"/>
          <w:sz w:val="23"/>
          <w:szCs w:val="23"/>
        </w:rPr>
        <w:t xml:space="preserve">Elected to serve as a co-leader of our wall-to-wall chapter, representing the interests of all </w:t>
      </w:r>
    </w:p>
    <w:p w14:paraId="701263A6" w14:textId="075E1B50" w:rsidR="00C80A8B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workers: staff, faculty, and students</w:t>
      </w:r>
    </w:p>
    <w:p w14:paraId="7382F216" w14:textId="3C9CB6A3" w:rsidR="00820208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 xml:space="preserve">Initiatives: Living Wage Campaign, in collaboration with Athens’s Economic Justice </w:t>
      </w:r>
      <w:r w:rsidRPr="00FE5482">
        <w:rPr>
          <w:rFonts w:ascii="Garamond" w:hAnsi="Garamond"/>
          <w:sz w:val="23"/>
          <w:szCs w:val="23"/>
        </w:rPr>
        <w:tab/>
        <w:t>Coalition</w:t>
      </w:r>
      <w:r w:rsidR="00383778" w:rsidRPr="00FE5482">
        <w:rPr>
          <w:rFonts w:ascii="Garamond" w:hAnsi="Garamond"/>
          <w:sz w:val="23"/>
          <w:szCs w:val="23"/>
        </w:rPr>
        <w:t>, Gender equity in higher education, Tenure in Georgia, Graduate Student fees</w:t>
      </w:r>
    </w:p>
    <w:p w14:paraId="0F80F627" w14:textId="77777777" w:rsidR="00820208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7021C837" w14:textId="02657E3C" w:rsidR="009F15EA" w:rsidRPr="00FE5482" w:rsidRDefault="009F15EA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Chair of Covid Committee                                                                             </w:t>
      </w:r>
      <w:r w:rsidR="001F3AB1">
        <w:rPr>
          <w:rFonts w:ascii="Garamond" w:hAnsi="Garamond"/>
          <w:sz w:val="23"/>
          <w:szCs w:val="23"/>
        </w:rPr>
        <w:t xml:space="preserve">       </w:t>
      </w:r>
      <w:r w:rsidRPr="00FE5482">
        <w:rPr>
          <w:rFonts w:ascii="Garamond" w:hAnsi="Garamond"/>
          <w:sz w:val="23"/>
          <w:szCs w:val="23"/>
        </w:rPr>
        <w:t>June 2020-Janaury 2021</w:t>
      </w:r>
    </w:p>
    <w:p w14:paraId="1365CC20" w14:textId="7850A75A" w:rsidR="009F15EA" w:rsidRPr="00FE5482" w:rsidRDefault="009F15EA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United Campus Workers of Georgia, UGA Chapter</w:t>
      </w:r>
    </w:p>
    <w:p w14:paraId="37B92679" w14:textId="7FE7FF7E" w:rsidR="00121525" w:rsidRPr="00FE5482" w:rsidRDefault="009F15EA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</w:r>
      <w:r w:rsidR="00820208" w:rsidRPr="00FE5482">
        <w:rPr>
          <w:rFonts w:ascii="Garamond" w:hAnsi="Garamond"/>
          <w:sz w:val="23"/>
          <w:szCs w:val="23"/>
        </w:rPr>
        <w:t xml:space="preserve">Scheduled and facilitated weekly meetings to organize for safer working conditions during </w:t>
      </w:r>
    </w:p>
    <w:p w14:paraId="683336A4" w14:textId="570215F9" w:rsidR="00820208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Covid-19.</w:t>
      </w:r>
    </w:p>
    <w:p w14:paraId="0611D318" w14:textId="37F5EB57" w:rsidR="00383778" w:rsidRPr="00FE5482" w:rsidRDefault="00383778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 xml:space="preserve">Organized petitions, media coverage, and </w:t>
      </w:r>
      <w:hyperlink r:id="rId16" w:history="1">
        <w:r w:rsidRPr="00FE5482">
          <w:rPr>
            <w:rStyle w:val="Hyperlink"/>
            <w:rFonts w:ascii="Garamond" w:hAnsi="Garamond"/>
            <w:sz w:val="23"/>
            <w:szCs w:val="23"/>
          </w:rPr>
          <w:t>protests in support of safer conditions</w:t>
        </w:r>
      </w:hyperlink>
    </w:p>
    <w:p w14:paraId="41F2F7AF" w14:textId="2D79ED14" w:rsidR="00820208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Initiatives: Mask mandate, hazard pay for staff, data transparency, and testing</w:t>
      </w:r>
    </w:p>
    <w:p w14:paraId="1E4C0624" w14:textId="77777777" w:rsidR="00820208" w:rsidRPr="00FE5482" w:rsidRDefault="00820208" w:rsidP="00121525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5505B8F0" w14:textId="3EAB646C" w:rsidR="00121525" w:rsidRDefault="00811404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Board </w:t>
      </w:r>
      <w:r w:rsidR="00121525" w:rsidRPr="00FE5482">
        <w:rPr>
          <w:rFonts w:ascii="Garamond" w:hAnsi="Garamond"/>
          <w:sz w:val="23"/>
          <w:szCs w:val="23"/>
        </w:rPr>
        <w:t xml:space="preserve">Member, </w:t>
      </w:r>
      <w:hyperlink r:id="rId17" w:history="1">
        <w:r w:rsidR="00121525" w:rsidRPr="00FE5482">
          <w:rPr>
            <w:rStyle w:val="Hyperlink"/>
            <w:rFonts w:ascii="Garamond" w:hAnsi="Garamond"/>
            <w:sz w:val="23"/>
            <w:szCs w:val="23"/>
          </w:rPr>
          <w:t>The Georgia Feminist</w:t>
        </w:r>
      </w:hyperlink>
      <w:r w:rsidR="00121525" w:rsidRPr="00FE5482">
        <w:rPr>
          <w:rFonts w:ascii="Garamond" w:hAnsi="Garamond"/>
          <w:sz w:val="23"/>
          <w:szCs w:val="23"/>
        </w:rPr>
        <w:t>, a nonprofit organization</w:t>
      </w:r>
      <w:r w:rsidR="00121525" w:rsidRPr="00FE5482">
        <w:rPr>
          <w:rFonts w:ascii="Garamond" w:hAnsi="Garamond"/>
          <w:sz w:val="23"/>
          <w:szCs w:val="23"/>
        </w:rPr>
        <w:tab/>
      </w:r>
      <w:r w:rsidR="00121525" w:rsidRPr="00FE5482">
        <w:rPr>
          <w:rFonts w:ascii="Garamond" w:hAnsi="Garamond"/>
          <w:sz w:val="23"/>
          <w:szCs w:val="23"/>
        </w:rPr>
        <w:tab/>
      </w:r>
      <w:r w:rsidR="00121525" w:rsidRPr="00FE5482">
        <w:rPr>
          <w:rFonts w:ascii="Garamond" w:hAnsi="Garamond"/>
          <w:sz w:val="23"/>
          <w:szCs w:val="23"/>
        </w:rPr>
        <w:tab/>
        <w:t xml:space="preserve"> </w:t>
      </w:r>
      <w:r w:rsidR="001F3AB1">
        <w:rPr>
          <w:rFonts w:ascii="Garamond" w:hAnsi="Garamond"/>
          <w:sz w:val="23"/>
          <w:szCs w:val="23"/>
        </w:rPr>
        <w:t xml:space="preserve">  </w:t>
      </w:r>
      <w:r w:rsidR="00121525" w:rsidRPr="00FE5482">
        <w:rPr>
          <w:rFonts w:ascii="Garamond" w:hAnsi="Garamond"/>
          <w:sz w:val="23"/>
          <w:szCs w:val="23"/>
        </w:rPr>
        <w:t>Summer 2021-present</w:t>
      </w:r>
    </w:p>
    <w:p w14:paraId="50385714" w14:textId="575D8BCE" w:rsidR="00811404" w:rsidRDefault="00811404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Facilitated discussions of interest to fellow ‘Georgia feminists’ </w:t>
      </w:r>
    </w:p>
    <w:p w14:paraId="3AC930B5" w14:textId="7A0F00AC" w:rsidR="00811404" w:rsidRDefault="00811404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Contributed to newsletters akin to public-facing scholarship</w:t>
      </w:r>
    </w:p>
    <w:p w14:paraId="2C99D1DA" w14:textId="2757F574" w:rsidR="00811404" w:rsidRDefault="00811404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Assisted t-shirt drive for Get Out the Vote organizations in Georgia</w:t>
      </w:r>
    </w:p>
    <w:p w14:paraId="74702719" w14:textId="7EF59863" w:rsidR="00811404" w:rsidRPr="00FE5482" w:rsidRDefault="00811404" w:rsidP="00811404">
      <w:pPr>
        <w:pStyle w:val="ListParagrap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Developed merchandise designs and slogans to benefit reproductive justice organizations in the South</w:t>
      </w:r>
    </w:p>
    <w:p w14:paraId="5794A5E1" w14:textId="77777777" w:rsidR="00121525" w:rsidRPr="00FE5482" w:rsidRDefault="00121525" w:rsidP="00121525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7CAC88A5" w14:textId="15D5F619" w:rsidR="00121525" w:rsidRPr="00FE5482" w:rsidRDefault="00121525" w:rsidP="00121525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Blog Contributor, UGA Women’s Outreach and Resource Collective </w:t>
      </w:r>
      <w:r w:rsidR="00AE5D9C" w:rsidRPr="00FE5482">
        <w:rPr>
          <w:rFonts w:ascii="Garamond" w:hAnsi="Garamond"/>
          <w:sz w:val="23"/>
          <w:szCs w:val="23"/>
        </w:rPr>
        <w:t xml:space="preserve">        </w:t>
      </w:r>
      <w:r w:rsidR="001F3AB1">
        <w:rPr>
          <w:rFonts w:ascii="Garamond" w:hAnsi="Garamond"/>
          <w:sz w:val="23"/>
          <w:szCs w:val="23"/>
        </w:rPr>
        <w:t xml:space="preserve">       </w:t>
      </w:r>
      <w:r w:rsidR="00AE5D9C" w:rsidRPr="00FE5482">
        <w:rPr>
          <w:rFonts w:ascii="Garamond" w:hAnsi="Garamond"/>
          <w:sz w:val="23"/>
          <w:szCs w:val="23"/>
        </w:rPr>
        <w:t>Spring 2014- Spring 2015</w:t>
      </w:r>
    </w:p>
    <w:p w14:paraId="02030EF7" w14:textId="0A6C7B96" w:rsidR="00121525" w:rsidRPr="00FE5482" w:rsidRDefault="00121525" w:rsidP="00121525">
      <w:pPr>
        <w:pStyle w:val="ListParagraph"/>
        <w:ind w:left="-720"/>
        <w:jc w:val="right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 xml:space="preserve">            </w:t>
      </w:r>
    </w:p>
    <w:p w14:paraId="053FEAC9" w14:textId="77777777" w:rsidR="005153E2" w:rsidRPr="00FE548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  <w:sz w:val="23"/>
          <w:szCs w:val="23"/>
        </w:rPr>
      </w:pPr>
    </w:p>
    <w:p w14:paraId="378ED78C" w14:textId="77777777" w:rsidR="005153E2" w:rsidRPr="00FE548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  <w:sz w:val="23"/>
          <w:szCs w:val="23"/>
        </w:rPr>
      </w:pPr>
    </w:p>
    <w:p w14:paraId="3BD75BF7" w14:textId="001EC597" w:rsidR="00217009" w:rsidRPr="00FE548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HONORS/AWARDS</w:t>
      </w:r>
    </w:p>
    <w:p w14:paraId="0AFB2DF6" w14:textId="1824F6BE" w:rsidR="00044150" w:rsidRPr="00044150" w:rsidRDefault="00217009" w:rsidP="00217009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  <w:r w:rsidRPr="00FE5482">
        <w:rPr>
          <w:rFonts w:ascii="Garamond" w:hAnsi="Garamond"/>
          <w:b/>
          <w:bCs/>
          <w:sz w:val="23"/>
          <w:szCs w:val="23"/>
        </w:rPr>
        <w:t>University of Georgia, PhD</w:t>
      </w:r>
    </w:p>
    <w:p w14:paraId="7C95D743" w14:textId="5845469A" w:rsidR="00044150" w:rsidRDefault="007C0333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hyperlink r:id="rId18" w:history="1">
        <w:r w:rsidR="00044150" w:rsidRPr="00044150">
          <w:rPr>
            <w:rStyle w:val="Hyperlink"/>
            <w:rFonts w:ascii="Garamond" w:hAnsi="Garamond"/>
            <w:sz w:val="23"/>
            <w:szCs w:val="23"/>
          </w:rPr>
          <w:t>NCA Graduate Student Activist Award</w:t>
        </w:r>
      </w:hyperlink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</w:r>
      <w:r w:rsidR="00044150">
        <w:rPr>
          <w:rFonts w:ascii="Garamond" w:hAnsi="Garamond"/>
          <w:sz w:val="23"/>
          <w:szCs w:val="23"/>
        </w:rPr>
        <w:tab/>
        <w:t xml:space="preserve">     2022</w:t>
      </w:r>
    </w:p>
    <w:p w14:paraId="5215A1E4" w14:textId="17203027" w:rsidR="00044150" w:rsidRPr="00044150" w:rsidRDefault="00044150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Competitively selected by the NCA Activism and Social Justice Division</w:t>
      </w:r>
    </w:p>
    <w:p w14:paraId="605AA4CD" w14:textId="77777777" w:rsidR="00044150" w:rsidRDefault="00044150" w:rsidP="00217009">
      <w:pPr>
        <w:pStyle w:val="ListParagraph"/>
        <w:ind w:left="0"/>
      </w:pPr>
    </w:p>
    <w:p w14:paraId="09F65265" w14:textId="03050E09" w:rsidR="00A7767B" w:rsidRDefault="007C0333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hyperlink r:id="rId19" w:history="1">
        <w:r w:rsidR="00A7767B" w:rsidRPr="00F140FF">
          <w:rPr>
            <w:rStyle w:val="Hyperlink"/>
            <w:rFonts w:ascii="Garamond" w:hAnsi="Garamond"/>
            <w:sz w:val="23"/>
            <w:szCs w:val="23"/>
          </w:rPr>
          <w:t>NCA Doctoral Honors Seminar Participant</w:t>
        </w:r>
      </w:hyperlink>
      <w:r w:rsidR="00A7767B" w:rsidRP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</w:r>
      <w:r w:rsidR="00A7767B">
        <w:rPr>
          <w:rFonts w:ascii="Garamond" w:hAnsi="Garamond"/>
          <w:sz w:val="23"/>
          <w:szCs w:val="23"/>
        </w:rPr>
        <w:tab/>
        <w:t xml:space="preserve">    </w:t>
      </w:r>
      <w:r w:rsidR="00044150">
        <w:rPr>
          <w:rFonts w:ascii="Garamond" w:hAnsi="Garamond"/>
          <w:sz w:val="23"/>
          <w:szCs w:val="23"/>
        </w:rPr>
        <w:t xml:space="preserve"> </w:t>
      </w:r>
      <w:r w:rsidR="00A7767B">
        <w:rPr>
          <w:rFonts w:ascii="Garamond" w:hAnsi="Garamond"/>
          <w:sz w:val="23"/>
          <w:szCs w:val="23"/>
        </w:rPr>
        <w:t>2022</w:t>
      </w:r>
    </w:p>
    <w:p w14:paraId="1884E868" w14:textId="77777777" w:rsidR="00F57829" w:rsidRDefault="00A7767B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Competitively selected participant</w:t>
      </w:r>
      <w:r w:rsidR="00F57829">
        <w:rPr>
          <w:rFonts w:ascii="Garamond" w:hAnsi="Garamond"/>
          <w:sz w:val="23"/>
          <w:szCs w:val="23"/>
        </w:rPr>
        <w:t xml:space="preserve"> (Rhetoric and Performance Studies),</w:t>
      </w:r>
    </w:p>
    <w:p w14:paraId="12F01E7B" w14:textId="2AFF203F" w:rsidR="00A7767B" w:rsidRDefault="00A7767B" w:rsidP="00F57829">
      <w:pPr>
        <w:pStyle w:val="ListParagraph"/>
        <w:ind w:left="0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George Mason University</w:t>
      </w:r>
    </w:p>
    <w:p w14:paraId="1AEDE0A3" w14:textId="77777777" w:rsidR="00A7767B" w:rsidRDefault="00A7767B" w:rsidP="00217009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23542B8D" w14:textId="6A4203E1" w:rsidR="003948EE" w:rsidRDefault="007C0333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hyperlink r:id="rId20" w:history="1">
        <w:r w:rsidR="003948EE" w:rsidRPr="003948EE">
          <w:rPr>
            <w:rStyle w:val="Hyperlink"/>
            <w:rFonts w:ascii="Garamond" w:hAnsi="Garamond"/>
            <w:sz w:val="23"/>
            <w:szCs w:val="23"/>
          </w:rPr>
          <w:t>Jerold L. Hale Graduate Service Award</w:t>
        </w:r>
      </w:hyperlink>
      <w:r w:rsidR="003948EE">
        <w:rPr>
          <w:rFonts w:ascii="Garamond" w:hAnsi="Garamond"/>
          <w:sz w:val="23"/>
          <w:szCs w:val="23"/>
        </w:rPr>
        <w:t xml:space="preserve"> </w:t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</w:r>
      <w:r w:rsidR="003948EE">
        <w:rPr>
          <w:rFonts w:ascii="Garamond" w:hAnsi="Garamond"/>
          <w:sz w:val="23"/>
          <w:szCs w:val="23"/>
        </w:rPr>
        <w:tab/>
        <w:t xml:space="preserve">    </w:t>
      </w:r>
      <w:r w:rsidR="00044150">
        <w:rPr>
          <w:rFonts w:ascii="Garamond" w:hAnsi="Garamond"/>
          <w:sz w:val="23"/>
          <w:szCs w:val="23"/>
        </w:rPr>
        <w:t xml:space="preserve"> </w:t>
      </w:r>
      <w:r w:rsidR="003948EE">
        <w:rPr>
          <w:rFonts w:ascii="Garamond" w:hAnsi="Garamond"/>
          <w:sz w:val="23"/>
          <w:szCs w:val="23"/>
        </w:rPr>
        <w:t>2022</w:t>
      </w:r>
    </w:p>
    <w:p w14:paraId="3EA6058E" w14:textId="4883E1A4" w:rsidR="003948EE" w:rsidRPr="003948EE" w:rsidRDefault="003948EE" w:rsidP="003948EE">
      <w:pPr>
        <w:pStyle w:val="ListParagrap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Faculty nominated service award for “</w:t>
      </w:r>
      <w:r w:rsidRPr="003948EE">
        <w:rPr>
          <w:rFonts w:ascii="Garamond" w:hAnsi="Garamond"/>
          <w:sz w:val="23"/>
          <w:szCs w:val="23"/>
        </w:rPr>
        <w:t>significant contributions to the Department of Communication Studies graduate program in service and citizenship</w:t>
      </w:r>
      <w:r>
        <w:rPr>
          <w:rFonts w:ascii="Garamond" w:hAnsi="Garamond"/>
          <w:sz w:val="23"/>
          <w:szCs w:val="23"/>
        </w:rPr>
        <w:t>”</w:t>
      </w:r>
    </w:p>
    <w:p w14:paraId="30F3C366" w14:textId="77777777" w:rsidR="003948EE" w:rsidRDefault="003948EE" w:rsidP="00217009">
      <w:pPr>
        <w:pStyle w:val="ListParagraph"/>
        <w:ind w:left="0"/>
      </w:pPr>
    </w:p>
    <w:p w14:paraId="39D2DC3E" w14:textId="06742673" w:rsidR="004E4C69" w:rsidRPr="00FE5482" w:rsidRDefault="007C0333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hyperlink r:id="rId21" w:history="1">
        <w:proofErr w:type="spellStart"/>
        <w:r w:rsidR="001D5658" w:rsidRPr="00FE5482">
          <w:rPr>
            <w:rStyle w:val="Hyperlink"/>
            <w:rFonts w:ascii="Garamond" w:hAnsi="Garamond"/>
            <w:sz w:val="23"/>
            <w:szCs w:val="23"/>
          </w:rPr>
          <w:t>Willson</w:t>
        </w:r>
        <w:proofErr w:type="spellEnd"/>
        <w:r w:rsidR="001D5658" w:rsidRPr="00FE5482">
          <w:rPr>
            <w:rStyle w:val="Hyperlink"/>
            <w:rFonts w:ascii="Garamond" w:hAnsi="Garamond"/>
            <w:sz w:val="23"/>
            <w:szCs w:val="23"/>
          </w:rPr>
          <w:t xml:space="preserve"> Center Graduate Research Award</w:t>
        </w:r>
      </w:hyperlink>
      <w:r w:rsidR="001D5658" w:rsidRPr="00FE5482">
        <w:rPr>
          <w:rFonts w:ascii="Garamond" w:hAnsi="Garamond"/>
          <w:sz w:val="23"/>
          <w:szCs w:val="23"/>
        </w:rPr>
        <w:t xml:space="preserve"> ($1,000)</w:t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  <w:t xml:space="preserve">    </w:t>
      </w:r>
      <w:r w:rsidR="00EA774E" w:rsidRPr="00FE5482">
        <w:rPr>
          <w:rFonts w:ascii="Garamond" w:hAnsi="Garamond"/>
          <w:sz w:val="23"/>
          <w:szCs w:val="23"/>
        </w:rPr>
        <w:tab/>
      </w:r>
      <w:r w:rsidR="00EA774E" w:rsidRPr="00FE5482">
        <w:rPr>
          <w:rFonts w:ascii="Garamond" w:hAnsi="Garamond"/>
          <w:sz w:val="23"/>
          <w:szCs w:val="23"/>
        </w:rPr>
        <w:tab/>
      </w:r>
      <w:r w:rsidR="00EA774E" w:rsidRPr="00FE5482">
        <w:rPr>
          <w:rFonts w:ascii="Garamond" w:hAnsi="Garamond"/>
          <w:sz w:val="23"/>
          <w:szCs w:val="23"/>
        </w:rPr>
        <w:tab/>
      </w:r>
      <w:r w:rsidR="00EA774E" w:rsidRPr="00FE5482">
        <w:rPr>
          <w:rFonts w:ascii="Garamond" w:hAnsi="Garamond"/>
          <w:sz w:val="23"/>
          <w:szCs w:val="23"/>
        </w:rPr>
        <w:tab/>
        <w:t xml:space="preserve">    </w:t>
      </w:r>
      <w:r w:rsidR="001D5658" w:rsidRPr="00FE5482">
        <w:rPr>
          <w:rFonts w:ascii="Garamond" w:hAnsi="Garamond"/>
          <w:sz w:val="23"/>
          <w:szCs w:val="23"/>
        </w:rPr>
        <w:t>2022</w:t>
      </w:r>
      <w:r w:rsidR="001D5658" w:rsidRPr="00FE5482">
        <w:rPr>
          <w:rFonts w:ascii="Garamond" w:hAnsi="Garamond"/>
          <w:sz w:val="23"/>
          <w:szCs w:val="23"/>
        </w:rPr>
        <w:tab/>
      </w:r>
    </w:p>
    <w:p w14:paraId="466D1C4C" w14:textId="5C82289B" w:rsidR="001D5658" w:rsidRPr="00FE5482" w:rsidRDefault="004E4C6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ab/>
        <w:t>Grant for dissertation research on the Radium Girls of Ottawa, Illinois</w:t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</w:r>
      <w:r w:rsidR="001D5658" w:rsidRPr="00FE5482">
        <w:rPr>
          <w:rFonts w:ascii="Garamond" w:hAnsi="Garamond"/>
          <w:sz w:val="23"/>
          <w:szCs w:val="23"/>
        </w:rPr>
        <w:tab/>
        <w:t xml:space="preserve">    </w:t>
      </w:r>
    </w:p>
    <w:p w14:paraId="7ACC2F9D" w14:textId="355AD404" w:rsidR="005E2FFB" w:rsidRPr="00FE5482" w:rsidRDefault="007C0333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hyperlink r:id="rId22" w:history="1">
        <w:r w:rsidR="005E2FFB" w:rsidRPr="00FE5482">
          <w:rPr>
            <w:rStyle w:val="Hyperlink"/>
            <w:rFonts w:ascii="Garamond" w:hAnsi="Garamond"/>
            <w:sz w:val="23"/>
            <w:szCs w:val="23"/>
          </w:rPr>
          <w:t>Future Faculty Fellow</w:t>
        </w:r>
      </w:hyperlink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</w:r>
      <w:r w:rsidR="005E2FFB" w:rsidRPr="00FE5482">
        <w:rPr>
          <w:rFonts w:ascii="Garamond" w:hAnsi="Garamond"/>
          <w:sz w:val="23"/>
          <w:szCs w:val="23"/>
        </w:rPr>
        <w:tab/>
        <w:t xml:space="preserve">   </w:t>
      </w:r>
      <w:r w:rsidR="0013049A">
        <w:rPr>
          <w:rFonts w:ascii="Garamond" w:hAnsi="Garamond"/>
          <w:sz w:val="23"/>
          <w:szCs w:val="23"/>
        </w:rPr>
        <w:t xml:space="preserve"> </w:t>
      </w:r>
      <w:r w:rsidR="005E2FFB" w:rsidRPr="00FE5482">
        <w:rPr>
          <w:rFonts w:ascii="Garamond" w:hAnsi="Garamond"/>
          <w:sz w:val="23"/>
          <w:szCs w:val="23"/>
        </w:rPr>
        <w:t xml:space="preserve"> </w:t>
      </w:r>
      <w:r w:rsidR="0013049A">
        <w:rPr>
          <w:rFonts w:ascii="Garamond" w:hAnsi="Garamond"/>
          <w:sz w:val="23"/>
          <w:szCs w:val="23"/>
        </w:rPr>
        <w:t xml:space="preserve">            </w:t>
      </w:r>
      <w:r w:rsidR="005E2FFB" w:rsidRPr="00FE5482">
        <w:rPr>
          <w:rFonts w:ascii="Garamond" w:hAnsi="Garamond"/>
          <w:sz w:val="23"/>
          <w:szCs w:val="23"/>
        </w:rPr>
        <w:t>2022</w:t>
      </w:r>
    </w:p>
    <w:p w14:paraId="6FB6B57C" w14:textId="6B309456" w:rsidR="009A0A98" w:rsidRPr="00FE5482" w:rsidRDefault="009A0A98" w:rsidP="00794C11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Co</w:t>
      </w:r>
      <w:r w:rsidR="00794C11" w:rsidRPr="00FE5482">
        <w:rPr>
          <w:rFonts w:ascii="Garamond" w:hAnsi="Garamond"/>
          <w:sz w:val="23"/>
          <w:szCs w:val="23"/>
        </w:rPr>
        <w:t>mpetitively selected co</w:t>
      </w:r>
      <w:r w:rsidRPr="00FE5482">
        <w:rPr>
          <w:rFonts w:ascii="Garamond" w:hAnsi="Garamond"/>
          <w:sz w:val="23"/>
          <w:szCs w:val="23"/>
        </w:rPr>
        <w:t>hort member of 15 Graduate Teaching Assistants from across the University</w:t>
      </w:r>
      <w:r w:rsidR="00777623" w:rsidRPr="00FE5482">
        <w:rPr>
          <w:rFonts w:ascii="Garamond" w:hAnsi="Garamond"/>
          <w:sz w:val="23"/>
          <w:szCs w:val="23"/>
        </w:rPr>
        <w:t xml:space="preserve"> </w:t>
      </w:r>
    </w:p>
    <w:p w14:paraId="1F20B40C" w14:textId="77777777" w:rsidR="005E2FFB" w:rsidRPr="00FE5482" w:rsidRDefault="005E2FFB" w:rsidP="00217009">
      <w:pPr>
        <w:pStyle w:val="ListParagraph"/>
        <w:ind w:left="0"/>
        <w:rPr>
          <w:rStyle w:val="Emphasis"/>
          <w:rFonts w:ascii="Garamond" w:hAnsi="Garamond"/>
          <w:sz w:val="23"/>
          <w:szCs w:val="23"/>
          <w:highlight w:val="yellow"/>
        </w:rPr>
      </w:pPr>
    </w:p>
    <w:p w14:paraId="2D80DCF9" w14:textId="2355ED48" w:rsidR="005E2FFB" w:rsidRPr="00FE5482" w:rsidRDefault="005E2FFB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Outstanding Teaching Assistant Award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="000919EC"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 xml:space="preserve">                </w:t>
      </w:r>
      <w:r w:rsidR="001F3AB1">
        <w:rPr>
          <w:rFonts w:ascii="Garamond" w:hAnsi="Garamond"/>
          <w:sz w:val="23"/>
          <w:szCs w:val="23"/>
        </w:rPr>
        <w:t xml:space="preserve">              </w:t>
      </w:r>
      <w:r w:rsidRPr="00FE5482">
        <w:rPr>
          <w:rFonts w:ascii="Garamond" w:hAnsi="Garamond"/>
          <w:sz w:val="23"/>
          <w:szCs w:val="23"/>
        </w:rPr>
        <w:t>202</w:t>
      </w:r>
      <w:r w:rsidR="000919EC" w:rsidRPr="00FE5482">
        <w:rPr>
          <w:rFonts w:ascii="Garamond" w:hAnsi="Garamond"/>
          <w:sz w:val="23"/>
          <w:szCs w:val="23"/>
        </w:rPr>
        <w:t>2</w:t>
      </w:r>
    </w:p>
    <w:p w14:paraId="6FAD4D33" w14:textId="77777777" w:rsidR="005E2FFB" w:rsidRPr="00FE5482" w:rsidRDefault="005E2FFB" w:rsidP="00217009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4C8C11C0" w14:textId="5B9BD0F7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South Georgia Fellowship ($5,000)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="000A0C9D" w:rsidRPr="00FE5482">
        <w:rPr>
          <w:rFonts w:ascii="Garamond" w:hAnsi="Garamond"/>
          <w:sz w:val="23"/>
          <w:szCs w:val="23"/>
        </w:rPr>
        <w:t xml:space="preserve">         </w:t>
      </w:r>
      <w:r w:rsidR="001F3AB1">
        <w:rPr>
          <w:rFonts w:ascii="Garamond" w:hAnsi="Garamond"/>
          <w:sz w:val="23"/>
          <w:szCs w:val="23"/>
        </w:rPr>
        <w:t xml:space="preserve">   </w:t>
      </w:r>
      <w:r w:rsidRPr="00FE5482">
        <w:rPr>
          <w:rFonts w:ascii="Garamond" w:hAnsi="Garamond"/>
          <w:sz w:val="23"/>
          <w:szCs w:val="23"/>
        </w:rPr>
        <w:t>Fall 2019, Fall 2020, Fall 2021</w:t>
      </w:r>
      <w:r w:rsidR="000A0C9D" w:rsidRPr="00FE5482">
        <w:rPr>
          <w:rFonts w:ascii="Garamond" w:hAnsi="Garamond"/>
          <w:sz w:val="23"/>
          <w:szCs w:val="23"/>
        </w:rPr>
        <w:t>, Fall 2022</w:t>
      </w:r>
    </w:p>
    <w:p w14:paraId="3491C193" w14:textId="77777777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56BC018A" w14:textId="584CE5B4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Top Paper Panel, Rhetoric &amp; Public Address, Southern States Communication Association       </w:t>
      </w:r>
      <w:r w:rsidR="001F3AB1">
        <w:rPr>
          <w:rFonts w:ascii="Garamond" w:hAnsi="Garamond"/>
          <w:sz w:val="23"/>
          <w:szCs w:val="23"/>
        </w:rPr>
        <w:t xml:space="preserve">       </w:t>
      </w:r>
      <w:r w:rsidRPr="00FE5482">
        <w:rPr>
          <w:rFonts w:ascii="Garamond" w:hAnsi="Garamond"/>
          <w:sz w:val="23"/>
          <w:szCs w:val="23"/>
        </w:rPr>
        <w:t>2021</w:t>
      </w:r>
    </w:p>
    <w:p w14:paraId="0593DC82" w14:textId="77777777" w:rsidR="00217009" w:rsidRPr="00FE5482" w:rsidRDefault="00217009" w:rsidP="00217009">
      <w:pPr>
        <w:pStyle w:val="ListParagraph"/>
        <w:ind w:left="-720"/>
        <w:rPr>
          <w:rFonts w:ascii="Garamond" w:hAnsi="Garamond"/>
          <w:b/>
          <w:sz w:val="23"/>
          <w:szCs w:val="23"/>
        </w:rPr>
      </w:pPr>
    </w:p>
    <w:p w14:paraId="147F24BF" w14:textId="77777777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b/>
          <w:sz w:val="23"/>
          <w:szCs w:val="23"/>
        </w:rPr>
        <w:t>Colorado State University, MA</w:t>
      </w:r>
    </w:p>
    <w:p w14:paraId="6CB16BBB" w14:textId="1E40BA90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Travel Grant, NCA Conference ($275)</w:t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</w:r>
      <w:r w:rsidRPr="00FE5482">
        <w:rPr>
          <w:rFonts w:ascii="Garamond" w:hAnsi="Garamond"/>
          <w:sz w:val="23"/>
          <w:szCs w:val="23"/>
        </w:rPr>
        <w:tab/>
        <w:t xml:space="preserve">                     </w:t>
      </w:r>
      <w:r w:rsidR="001F3AB1">
        <w:rPr>
          <w:rFonts w:ascii="Garamond" w:hAnsi="Garamond"/>
          <w:sz w:val="23"/>
          <w:szCs w:val="23"/>
        </w:rPr>
        <w:t xml:space="preserve">              </w:t>
      </w:r>
      <w:r w:rsidRPr="00FE5482">
        <w:rPr>
          <w:rFonts w:ascii="Garamond" w:hAnsi="Garamond"/>
          <w:sz w:val="23"/>
          <w:szCs w:val="23"/>
        </w:rPr>
        <w:t>Fall 2015</w:t>
      </w:r>
    </w:p>
    <w:p w14:paraId="6D7ED58C" w14:textId="77777777" w:rsidR="00217009" w:rsidRPr="00FE5482" w:rsidRDefault="00217009" w:rsidP="00826223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Awarded by NCA Diversity Caucus</w:t>
      </w:r>
    </w:p>
    <w:p w14:paraId="35D35C5D" w14:textId="77777777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</w:p>
    <w:p w14:paraId="088B230C" w14:textId="0EB0DDBD" w:rsidR="00217009" w:rsidRPr="00FE5482" w:rsidRDefault="00217009" w:rsidP="00217009">
      <w:pPr>
        <w:pStyle w:val="ListParagraph"/>
        <w:ind w:left="0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 xml:space="preserve">Bill and Linda Haskins Graduate Teaching Assistant Scholarship ($1,000)                            </w:t>
      </w:r>
      <w:r w:rsidR="001F3AB1">
        <w:rPr>
          <w:rFonts w:ascii="Garamond" w:hAnsi="Garamond"/>
          <w:sz w:val="23"/>
          <w:szCs w:val="23"/>
        </w:rPr>
        <w:t xml:space="preserve">       </w:t>
      </w:r>
      <w:r w:rsidRPr="00FE5482">
        <w:rPr>
          <w:rFonts w:ascii="Garamond" w:hAnsi="Garamond"/>
          <w:sz w:val="23"/>
          <w:szCs w:val="23"/>
        </w:rPr>
        <w:t>Fall 2014</w:t>
      </w:r>
    </w:p>
    <w:p w14:paraId="5CCC2CDE" w14:textId="77777777" w:rsidR="00217009" w:rsidRPr="00FE5482" w:rsidRDefault="00217009" w:rsidP="00826223">
      <w:pPr>
        <w:pStyle w:val="ListParagraph"/>
        <w:rPr>
          <w:rFonts w:ascii="Garamond" w:hAnsi="Garamond"/>
          <w:sz w:val="23"/>
          <w:szCs w:val="23"/>
        </w:rPr>
      </w:pPr>
      <w:r w:rsidRPr="00FE5482">
        <w:rPr>
          <w:rFonts w:ascii="Garamond" w:hAnsi="Garamond"/>
          <w:sz w:val="23"/>
          <w:szCs w:val="23"/>
        </w:rPr>
        <w:t>Awarded to one incoming GTA by the Graduate Committee</w:t>
      </w:r>
    </w:p>
    <w:p w14:paraId="62DA2D5C" w14:textId="77777777" w:rsidR="00121525" w:rsidRPr="00FE5482" w:rsidRDefault="00121525" w:rsidP="00D92BDE">
      <w:pPr>
        <w:pStyle w:val="ListParagraph"/>
        <w:ind w:left="0"/>
        <w:rPr>
          <w:rFonts w:ascii="Garamond" w:hAnsi="Garamond"/>
          <w:b/>
          <w:bCs/>
          <w:sz w:val="23"/>
          <w:szCs w:val="23"/>
        </w:rPr>
      </w:pPr>
    </w:p>
    <w:sectPr w:rsidR="00121525" w:rsidRPr="00FE5482" w:rsidSect="004253E2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534C" w14:textId="77777777" w:rsidR="007C0333" w:rsidRDefault="007C0333">
      <w:r>
        <w:separator/>
      </w:r>
    </w:p>
  </w:endnote>
  <w:endnote w:type="continuationSeparator" w:id="0">
    <w:p w14:paraId="6598AD16" w14:textId="77777777" w:rsidR="007C0333" w:rsidRDefault="007C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6490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E7851" w14:textId="77777777" w:rsidR="004253E2" w:rsidRDefault="002D1ADE" w:rsidP="004253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AAA3F" w14:textId="77777777" w:rsidR="004253E2" w:rsidRDefault="004253E2" w:rsidP="00425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257637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B6C4A7" w14:textId="77777777" w:rsidR="004253E2" w:rsidRPr="00995317" w:rsidRDefault="002D1ADE" w:rsidP="004253E2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995317">
          <w:rPr>
            <w:rStyle w:val="PageNumber"/>
            <w:rFonts w:ascii="Garamond" w:hAnsi="Garamond"/>
          </w:rPr>
          <w:fldChar w:fldCharType="begin"/>
        </w:r>
        <w:r w:rsidRPr="00995317">
          <w:rPr>
            <w:rStyle w:val="PageNumber"/>
            <w:rFonts w:ascii="Garamond" w:hAnsi="Garamond"/>
          </w:rPr>
          <w:instrText xml:space="preserve"> PAGE </w:instrText>
        </w:r>
        <w:r w:rsidRPr="00995317">
          <w:rPr>
            <w:rStyle w:val="PageNumber"/>
            <w:rFonts w:ascii="Garamond" w:hAnsi="Garamond"/>
          </w:rPr>
          <w:fldChar w:fldCharType="separate"/>
        </w:r>
        <w:r w:rsidRPr="00995317">
          <w:rPr>
            <w:rStyle w:val="PageNumber"/>
            <w:rFonts w:ascii="Garamond" w:hAnsi="Garamond"/>
            <w:noProof/>
          </w:rPr>
          <w:t>1</w:t>
        </w:r>
        <w:r w:rsidRPr="00995317">
          <w:rPr>
            <w:rStyle w:val="PageNumber"/>
            <w:rFonts w:ascii="Garamond" w:hAnsi="Garamond"/>
          </w:rPr>
          <w:fldChar w:fldCharType="end"/>
        </w:r>
      </w:p>
    </w:sdtContent>
  </w:sdt>
  <w:p w14:paraId="33A2FEB4" w14:textId="77777777" w:rsidR="004253E2" w:rsidRDefault="004253E2" w:rsidP="004253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7943" w14:textId="77777777" w:rsidR="007C0333" w:rsidRDefault="007C0333">
      <w:r>
        <w:separator/>
      </w:r>
    </w:p>
  </w:footnote>
  <w:footnote w:type="continuationSeparator" w:id="0">
    <w:p w14:paraId="33A44411" w14:textId="77777777" w:rsidR="007C0333" w:rsidRDefault="007C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D86F" w14:textId="77777777" w:rsidR="004253E2" w:rsidRPr="003F24C6" w:rsidRDefault="002D1ADE" w:rsidP="004253E2">
    <w:pPr>
      <w:pStyle w:val="Header"/>
      <w:rPr>
        <w:rFonts w:ascii="Times" w:hAnsi="Times"/>
      </w:rPr>
    </w:pPr>
    <w:r>
      <w:tab/>
    </w:r>
    <w:r>
      <w:tab/>
    </w:r>
  </w:p>
  <w:p w14:paraId="1F8FD452" w14:textId="77777777" w:rsidR="004253E2" w:rsidRDefault="00425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304"/>
    <w:multiLevelType w:val="hybridMultilevel"/>
    <w:tmpl w:val="EF46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4FB5"/>
    <w:multiLevelType w:val="hybridMultilevel"/>
    <w:tmpl w:val="175A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BCD"/>
    <w:multiLevelType w:val="hybridMultilevel"/>
    <w:tmpl w:val="15C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0192"/>
    <w:multiLevelType w:val="hybridMultilevel"/>
    <w:tmpl w:val="43C0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0EB"/>
    <w:multiLevelType w:val="hybridMultilevel"/>
    <w:tmpl w:val="75D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98"/>
    <w:multiLevelType w:val="hybridMultilevel"/>
    <w:tmpl w:val="34C8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168"/>
    <w:multiLevelType w:val="hybridMultilevel"/>
    <w:tmpl w:val="25F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BA0"/>
    <w:multiLevelType w:val="hybridMultilevel"/>
    <w:tmpl w:val="3AE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5A0"/>
    <w:multiLevelType w:val="hybridMultilevel"/>
    <w:tmpl w:val="8B4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6F32"/>
    <w:multiLevelType w:val="hybridMultilevel"/>
    <w:tmpl w:val="255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12B74"/>
    <w:multiLevelType w:val="multilevel"/>
    <w:tmpl w:val="68C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960012">
    <w:abstractNumId w:val="2"/>
  </w:num>
  <w:num w:numId="2" w16cid:durableId="1724787660">
    <w:abstractNumId w:val="1"/>
  </w:num>
  <w:num w:numId="3" w16cid:durableId="1941452884">
    <w:abstractNumId w:val="9"/>
  </w:num>
  <w:num w:numId="4" w16cid:durableId="835802275">
    <w:abstractNumId w:val="6"/>
  </w:num>
  <w:num w:numId="5" w16cid:durableId="854226414">
    <w:abstractNumId w:val="3"/>
  </w:num>
  <w:num w:numId="6" w16cid:durableId="1943107881">
    <w:abstractNumId w:val="0"/>
  </w:num>
  <w:num w:numId="7" w16cid:durableId="1632704710">
    <w:abstractNumId w:val="5"/>
  </w:num>
  <w:num w:numId="8" w16cid:durableId="281621541">
    <w:abstractNumId w:val="4"/>
  </w:num>
  <w:num w:numId="9" w16cid:durableId="503058304">
    <w:abstractNumId w:val="7"/>
  </w:num>
  <w:num w:numId="10" w16cid:durableId="1483038388">
    <w:abstractNumId w:val="8"/>
  </w:num>
  <w:num w:numId="11" w16cid:durableId="1810005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6E3"/>
    <w:rsid w:val="000178F4"/>
    <w:rsid w:val="00020C11"/>
    <w:rsid w:val="00041F90"/>
    <w:rsid w:val="00044150"/>
    <w:rsid w:val="00055F23"/>
    <w:rsid w:val="00057982"/>
    <w:rsid w:val="00090132"/>
    <w:rsid w:val="000919EC"/>
    <w:rsid w:val="000A0C9D"/>
    <w:rsid w:val="000F5B6B"/>
    <w:rsid w:val="000F72DF"/>
    <w:rsid w:val="00110FFD"/>
    <w:rsid w:val="00121525"/>
    <w:rsid w:val="0013049A"/>
    <w:rsid w:val="001773F7"/>
    <w:rsid w:val="001958C8"/>
    <w:rsid w:val="001B1832"/>
    <w:rsid w:val="001B3974"/>
    <w:rsid w:val="001B6292"/>
    <w:rsid w:val="001B63AB"/>
    <w:rsid w:val="001C6F17"/>
    <w:rsid w:val="001D1CCF"/>
    <w:rsid w:val="001D5658"/>
    <w:rsid w:val="001F3AB1"/>
    <w:rsid w:val="001F799A"/>
    <w:rsid w:val="00202E9B"/>
    <w:rsid w:val="00217009"/>
    <w:rsid w:val="00220D05"/>
    <w:rsid w:val="00224A73"/>
    <w:rsid w:val="00252B6A"/>
    <w:rsid w:val="002546E3"/>
    <w:rsid w:val="00256B27"/>
    <w:rsid w:val="00280651"/>
    <w:rsid w:val="002C5949"/>
    <w:rsid w:val="002D1ADE"/>
    <w:rsid w:val="00316E72"/>
    <w:rsid w:val="00323DCE"/>
    <w:rsid w:val="00353B93"/>
    <w:rsid w:val="0036511F"/>
    <w:rsid w:val="00372EDD"/>
    <w:rsid w:val="00375356"/>
    <w:rsid w:val="00383778"/>
    <w:rsid w:val="00385D78"/>
    <w:rsid w:val="00392BE8"/>
    <w:rsid w:val="003948EE"/>
    <w:rsid w:val="003971E4"/>
    <w:rsid w:val="003A57C3"/>
    <w:rsid w:val="003C52DA"/>
    <w:rsid w:val="003F1F2F"/>
    <w:rsid w:val="00415693"/>
    <w:rsid w:val="00416212"/>
    <w:rsid w:val="004253E2"/>
    <w:rsid w:val="00456833"/>
    <w:rsid w:val="00485EDF"/>
    <w:rsid w:val="004A2A26"/>
    <w:rsid w:val="004D52A7"/>
    <w:rsid w:val="004E4C69"/>
    <w:rsid w:val="005153E2"/>
    <w:rsid w:val="00516E9A"/>
    <w:rsid w:val="0054309A"/>
    <w:rsid w:val="00572196"/>
    <w:rsid w:val="00583F85"/>
    <w:rsid w:val="005A5410"/>
    <w:rsid w:val="005E2FFB"/>
    <w:rsid w:val="005F09B1"/>
    <w:rsid w:val="00623FCE"/>
    <w:rsid w:val="00643E1A"/>
    <w:rsid w:val="00656F34"/>
    <w:rsid w:val="00676630"/>
    <w:rsid w:val="00680D91"/>
    <w:rsid w:val="006E6CCC"/>
    <w:rsid w:val="007112E7"/>
    <w:rsid w:val="00717ED4"/>
    <w:rsid w:val="007432E1"/>
    <w:rsid w:val="007538B2"/>
    <w:rsid w:val="007643E7"/>
    <w:rsid w:val="00776ADA"/>
    <w:rsid w:val="00777623"/>
    <w:rsid w:val="00794C11"/>
    <w:rsid w:val="007A5C33"/>
    <w:rsid w:val="007B02C6"/>
    <w:rsid w:val="007B5183"/>
    <w:rsid w:val="007C0333"/>
    <w:rsid w:val="007C6B5B"/>
    <w:rsid w:val="007D1476"/>
    <w:rsid w:val="007E593C"/>
    <w:rsid w:val="007E7096"/>
    <w:rsid w:val="007F2959"/>
    <w:rsid w:val="008002E8"/>
    <w:rsid w:val="008046BA"/>
    <w:rsid w:val="00811404"/>
    <w:rsid w:val="00814D61"/>
    <w:rsid w:val="00820208"/>
    <w:rsid w:val="00826223"/>
    <w:rsid w:val="00836457"/>
    <w:rsid w:val="00860ED7"/>
    <w:rsid w:val="00861F21"/>
    <w:rsid w:val="00882BC5"/>
    <w:rsid w:val="00886D98"/>
    <w:rsid w:val="00893321"/>
    <w:rsid w:val="008B5727"/>
    <w:rsid w:val="008C6385"/>
    <w:rsid w:val="008F0046"/>
    <w:rsid w:val="00917D6C"/>
    <w:rsid w:val="00923485"/>
    <w:rsid w:val="00944330"/>
    <w:rsid w:val="00950916"/>
    <w:rsid w:val="009522B3"/>
    <w:rsid w:val="009747CC"/>
    <w:rsid w:val="0098378F"/>
    <w:rsid w:val="00984F57"/>
    <w:rsid w:val="00986962"/>
    <w:rsid w:val="00995317"/>
    <w:rsid w:val="009A0A98"/>
    <w:rsid w:val="009A5CD6"/>
    <w:rsid w:val="009C3443"/>
    <w:rsid w:val="009C5ED4"/>
    <w:rsid w:val="009F15EA"/>
    <w:rsid w:val="00A10AAC"/>
    <w:rsid w:val="00A6687D"/>
    <w:rsid w:val="00A7767B"/>
    <w:rsid w:val="00AB4A1D"/>
    <w:rsid w:val="00AE5D9C"/>
    <w:rsid w:val="00B2002E"/>
    <w:rsid w:val="00B35C76"/>
    <w:rsid w:val="00B74760"/>
    <w:rsid w:val="00B77D99"/>
    <w:rsid w:val="00B92669"/>
    <w:rsid w:val="00BA29B7"/>
    <w:rsid w:val="00BC2D76"/>
    <w:rsid w:val="00BE5D69"/>
    <w:rsid w:val="00BE6597"/>
    <w:rsid w:val="00BF6B70"/>
    <w:rsid w:val="00C01DCD"/>
    <w:rsid w:val="00C01DF9"/>
    <w:rsid w:val="00C077DF"/>
    <w:rsid w:val="00C41976"/>
    <w:rsid w:val="00C80A8B"/>
    <w:rsid w:val="00C82997"/>
    <w:rsid w:val="00D31766"/>
    <w:rsid w:val="00D318B4"/>
    <w:rsid w:val="00D5155F"/>
    <w:rsid w:val="00D625FF"/>
    <w:rsid w:val="00D92BDE"/>
    <w:rsid w:val="00D9399F"/>
    <w:rsid w:val="00DC523B"/>
    <w:rsid w:val="00DD0756"/>
    <w:rsid w:val="00EA774E"/>
    <w:rsid w:val="00ED4B73"/>
    <w:rsid w:val="00EE4ABC"/>
    <w:rsid w:val="00F120E9"/>
    <w:rsid w:val="00F140FF"/>
    <w:rsid w:val="00F17B07"/>
    <w:rsid w:val="00F26F8C"/>
    <w:rsid w:val="00F31325"/>
    <w:rsid w:val="00F47733"/>
    <w:rsid w:val="00F57829"/>
    <w:rsid w:val="00F60778"/>
    <w:rsid w:val="00F61266"/>
    <w:rsid w:val="00F6249C"/>
    <w:rsid w:val="00F97AAF"/>
    <w:rsid w:val="00FA6852"/>
    <w:rsid w:val="00FC57EB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52A"/>
  <w15:docId w15:val="{0D22F56A-075F-43EA-8753-CD85B86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E3"/>
    <w:rPr>
      <w:sz w:val="24"/>
      <w:szCs w:val="24"/>
    </w:rPr>
  </w:style>
  <w:style w:type="paragraph" w:styleId="NoSpacing">
    <w:name w:val="No Spacing"/>
    <w:uiPriority w:val="1"/>
    <w:qFormat/>
    <w:rsid w:val="00254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6E3"/>
    <w:pPr>
      <w:ind w:left="720"/>
      <w:contextualSpacing/>
    </w:pPr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46E3"/>
  </w:style>
  <w:style w:type="character" w:customStyle="1" w:styleId="markay1oeaw0w">
    <w:name w:val="markay1oeaw0w"/>
    <w:basedOn w:val="DefaultParagraphFont"/>
    <w:rsid w:val="002546E3"/>
  </w:style>
  <w:style w:type="character" w:customStyle="1" w:styleId="Heading1Char">
    <w:name w:val="Heading 1 Char"/>
    <w:basedOn w:val="DefaultParagraphFont"/>
    <w:link w:val="Heading1"/>
    <w:uiPriority w:val="9"/>
    <w:rsid w:val="00C01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3F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1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artsandsciences/english_language_and_literature/index.php" TargetMode="External"/><Relationship Id="rId13" Type="http://schemas.openxmlformats.org/officeDocument/2006/relationships/hyperlink" Target="https://doi.org/10.1080/00335630.2022.2057428" TargetMode="External"/><Relationship Id="rId18" Type="http://schemas.openxmlformats.org/officeDocument/2006/relationships/hyperlink" Target="https://www.natcom.org/awards/activism-and-social-justice-divis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illson.uga.edu/research/graduate-research-awar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laverjournal.com" TargetMode="External"/><Relationship Id="rId17" Type="http://schemas.openxmlformats.org/officeDocument/2006/relationships/hyperlink" Target="https://thegeorgiafeminist.org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edandblack.com/uganews/ucwga-rally-calls-for-better-treatment-of-uga-employees/article_9ad86bdc-aa43-11eb-9eac-ab5daceef54e.html" TargetMode="External"/><Relationship Id="rId20" Type="http://schemas.openxmlformats.org/officeDocument/2006/relationships/hyperlink" Target="https://comm.uga.edu/jerold-l-hale-graduate-student-service-awa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y.uga.edu/mmr/seminar-series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cwg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tostudy.com/en/about-into" TargetMode="External"/><Relationship Id="rId19" Type="http://schemas.openxmlformats.org/officeDocument/2006/relationships/hyperlink" Target="https://www.natcom.org/convention-events/nca-sponsored-events/nca-doctoral-honors-sem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.edu/study/international_accelerator/" TargetMode="External"/><Relationship Id="rId14" Type="http://schemas.openxmlformats.org/officeDocument/2006/relationships/hyperlink" Target="https://www.ucwga.com/" TargetMode="External"/><Relationship Id="rId22" Type="http://schemas.openxmlformats.org/officeDocument/2006/relationships/hyperlink" Target="https://ctl.uga.edu/grad-student/future-faculty-fellow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14FC085-D514-4271-AC7D-B5D782FA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Shalyn James</dc:creator>
  <cp:keywords/>
  <dc:description/>
  <cp:lastModifiedBy>Savannah Downing</cp:lastModifiedBy>
  <cp:revision>26</cp:revision>
  <dcterms:created xsi:type="dcterms:W3CDTF">2021-10-08T01:45:00Z</dcterms:created>
  <dcterms:modified xsi:type="dcterms:W3CDTF">2022-06-22T21:04:00Z</dcterms:modified>
</cp:coreProperties>
</file>